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8EF" w:rsidRDefault="008D68EF" w:rsidP="008D68EF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  <w:lang w:val="uk-UA"/>
        </w:rPr>
      </w:pPr>
    </w:p>
    <w:p w:rsidR="008D68EF" w:rsidRPr="006161FA" w:rsidRDefault="008D68EF" w:rsidP="008D68EF">
      <w:pPr>
        <w:jc w:val="center"/>
        <w:rPr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09575" cy="600075"/>
            <wp:effectExtent l="0" t="0" r="9525" b="952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68EF" w:rsidRPr="00B7107C" w:rsidRDefault="008D68EF" w:rsidP="008D68EF">
      <w:pPr>
        <w:pStyle w:val="Iauiue"/>
        <w:jc w:val="center"/>
        <w:rPr>
          <w:b/>
          <w:bCs/>
          <w:sz w:val="28"/>
          <w:szCs w:val="28"/>
          <w:lang w:val="ru-RU"/>
        </w:rPr>
      </w:pPr>
      <w:r w:rsidRPr="00B7107C">
        <w:rPr>
          <w:b/>
          <w:bCs/>
          <w:sz w:val="28"/>
          <w:szCs w:val="28"/>
          <w:lang w:val="ru-RU"/>
        </w:rPr>
        <w:t>ШЕПЕТІВСЬКА МІСЬКА РАДА</w:t>
      </w:r>
    </w:p>
    <w:p w:rsidR="008D68EF" w:rsidRPr="00B7107C" w:rsidRDefault="008D68EF" w:rsidP="008D68EF">
      <w:pPr>
        <w:pStyle w:val="Iauiue"/>
        <w:jc w:val="center"/>
        <w:rPr>
          <w:b/>
          <w:bCs/>
          <w:sz w:val="28"/>
          <w:szCs w:val="28"/>
          <w:lang w:val="ru-RU"/>
        </w:rPr>
      </w:pPr>
      <w:r w:rsidRPr="00B7107C">
        <w:rPr>
          <w:b/>
          <w:bCs/>
          <w:sz w:val="28"/>
          <w:szCs w:val="28"/>
          <w:lang w:val="ru-RU"/>
        </w:rPr>
        <w:t>ХМЕЛЬНИЦЬКОЇ ОБЛАСТІ</w:t>
      </w:r>
    </w:p>
    <w:p w:rsidR="008D68EF" w:rsidRPr="001B75BB" w:rsidRDefault="008D68EF" w:rsidP="008D68EF">
      <w:pPr>
        <w:jc w:val="right"/>
        <w:rPr>
          <w:lang w:val="uk-UA"/>
        </w:rPr>
      </w:pPr>
      <w:r>
        <w:rPr>
          <w:lang w:val="uk-UA"/>
        </w:rPr>
        <w:t xml:space="preserve">Проект       </w:t>
      </w:r>
    </w:p>
    <w:p w:rsidR="008D68EF" w:rsidRDefault="00B7107C" w:rsidP="008D68EF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РІШЕННЯ</w:t>
      </w:r>
    </w:p>
    <w:p w:rsidR="008D68EF" w:rsidRPr="00F46971" w:rsidRDefault="00EB085F" w:rsidP="008D68EF">
      <w:pPr>
        <w:jc w:val="center"/>
        <w:rPr>
          <w:b/>
          <w:bCs/>
          <w:lang w:val="uk-UA"/>
        </w:rPr>
      </w:pPr>
      <w:r>
        <w:rPr>
          <w:b/>
          <w:bCs/>
          <w:lang w:val="en-US"/>
        </w:rPr>
        <w:t>XXI</w:t>
      </w:r>
      <w:r w:rsidR="002F3CB0">
        <w:rPr>
          <w:b/>
          <w:bCs/>
          <w:lang w:val="uk-UA"/>
        </w:rPr>
        <w:t xml:space="preserve"> </w:t>
      </w:r>
      <w:r w:rsidR="008D68EF" w:rsidRPr="00F46971">
        <w:rPr>
          <w:b/>
          <w:bCs/>
          <w:lang w:val="uk-UA"/>
        </w:rPr>
        <w:t xml:space="preserve">сесії міської ради </w:t>
      </w:r>
      <w:r w:rsidR="008D68EF" w:rsidRPr="00B24780">
        <w:rPr>
          <w:b/>
          <w:bCs/>
          <w:lang w:val="en-US"/>
        </w:rPr>
        <w:t>V</w:t>
      </w:r>
      <w:r w:rsidR="00B7107C">
        <w:rPr>
          <w:b/>
          <w:bCs/>
          <w:lang w:val="uk-UA"/>
        </w:rPr>
        <w:t>І</w:t>
      </w:r>
      <w:r w:rsidR="008D68EF">
        <w:rPr>
          <w:b/>
          <w:bCs/>
          <w:lang w:val="uk-UA"/>
        </w:rPr>
        <w:t>ІІ</w:t>
      </w:r>
      <w:r w:rsidR="008D68EF" w:rsidRPr="00F46971">
        <w:rPr>
          <w:b/>
          <w:bCs/>
          <w:lang w:val="uk-UA"/>
        </w:rPr>
        <w:t xml:space="preserve"> скликання</w:t>
      </w:r>
    </w:p>
    <w:p w:rsidR="008D68EF" w:rsidRPr="00F46971" w:rsidRDefault="008D68EF" w:rsidP="008D68EF">
      <w:pPr>
        <w:tabs>
          <w:tab w:val="left" w:pos="7984"/>
        </w:tabs>
        <w:rPr>
          <w:b/>
          <w:bCs/>
          <w:lang w:val="uk-UA"/>
        </w:rPr>
      </w:pPr>
    </w:p>
    <w:p w:rsidR="008D68EF" w:rsidRDefault="00B02D68" w:rsidP="008D68EF">
      <w:pPr>
        <w:rPr>
          <w:lang w:val="uk-UA"/>
        </w:rPr>
      </w:pPr>
      <w:r>
        <w:rPr>
          <w:lang w:val="uk-UA"/>
        </w:rPr>
        <w:t xml:space="preserve">______ лютого </w:t>
      </w:r>
      <w:r w:rsidR="008D68EF">
        <w:rPr>
          <w:lang w:val="uk-UA"/>
        </w:rPr>
        <w:t>2022</w:t>
      </w:r>
      <w:r w:rsidR="008D68EF" w:rsidRPr="00313341">
        <w:rPr>
          <w:lang w:val="uk-UA"/>
        </w:rPr>
        <w:t xml:space="preserve"> р.</w:t>
      </w:r>
      <w:r w:rsidR="00FF7FBB">
        <w:rPr>
          <w:lang w:val="uk-UA"/>
        </w:rPr>
        <w:t xml:space="preserve"> </w:t>
      </w:r>
      <w:r w:rsidR="008D68EF" w:rsidRPr="00313341">
        <w:rPr>
          <w:lang w:val="uk-UA"/>
        </w:rPr>
        <w:t xml:space="preserve">№ </w:t>
      </w:r>
      <w:r w:rsidR="00D50C1A">
        <w:rPr>
          <w:lang w:val="uk-UA"/>
        </w:rPr>
        <w:t>_____</w:t>
      </w:r>
    </w:p>
    <w:p w:rsidR="00390793" w:rsidRPr="00313341" w:rsidRDefault="00390793" w:rsidP="008D68EF">
      <w:pPr>
        <w:rPr>
          <w:lang w:val="uk-UA"/>
        </w:rPr>
      </w:pPr>
      <w:r>
        <w:rPr>
          <w:lang w:val="uk-UA"/>
        </w:rPr>
        <w:t>м. Шепетівка</w:t>
      </w:r>
      <w:bookmarkStart w:id="0" w:name="_GoBack"/>
      <w:bookmarkEnd w:id="0"/>
    </w:p>
    <w:p w:rsidR="008D68EF" w:rsidRDefault="008D68EF" w:rsidP="008D68EF">
      <w:pPr>
        <w:rPr>
          <w:lang w:val="uk-UA"/>
        </w:rPr>
      </w:pPr>
    </w:p>
    <w:p w:rsidR="005C54ED" w:rsidRDefault="008D68EF" w:rsidP="008D68EF">
      <w:pPr>
        <w:rPr>
          <w:lang w:val="uk-UA"/>
        </w:rPr>
      </w:pPr>
      <w:r>
        <w:rPr>
          <w:lang w:val="uk-UA"/>
        </w:rPr>
        <w:t>Про хід виконання</w:t>
      </w:r>
      <w:r w:rsidR="005C54ED">
        <w:rPr>
          <w:lang w:val="uk-UA"/>
        </w:rPr>
        <w:t xml:space="preserve"> комплексної Програми </w:t>
      </w:r>
    </w:p>
    <w:p w:rsidR="005C54ED" w:rsidRDefault="005C54ED" w:rsidP="008D68EF">
      <w:pPr>
        <w:rPr>
          <w:lang w:val="uk-UA"/>
        </w:rPr>
      </w:pPr>
      <w:r>
        <w:rPr>
          <w:lang w:val="uk-UA"/>
        </w:rPr>
        <w:t>спільних дій Шепетівського районного</w:t>
      </w:r>
    </w:p>
    <w:p w:rsidR="005C54ED" w:rsidRDefault="005C54ED" w:rsidP="008D68EF">
      <w:pPr>
        <w:rPr>
          <w:lang w:val="uk-UA"/>
        </w:rPr>
      </w:pPr>
      <w:r>
        <w:rPr>
          <w:lang w:val="uk-UA"/>
        </w:rPr>
        <w:t xml:space="preserve">управління поліції Головного управління </w:t>
      </w:r>
    </w:p>
    <w:p w:rsidR="005C54ED" w:rsidRDefault="005C54ED" w:rsidP="008D68EF">
      <w:pPr>
        <w:rPr>
          <w:lang w:val="uk-UA"/>
        </w:rPr>
      </w:pPr>
      <w:r>
        <w:rPr>
          <w:lang w:val="uk-UA"/>
        </w:rPr>
        <w:t xml:space="preserve">Національної поліції  в Хмельницькій </w:t>
      </w:r>
    </w:p>
    <w:p w:rsidR="005C54ED" w:rsidRDefault="005C54ED" w:rsidP="008D68EF">
      <w:pPr>
        <w:rPr>
          <w:lang w:val="uk-UA"/>
        </w:rPr>
      </w:pPr>
      <w:r>
        <w:rPr>
          <w:lang w:val="uk-UA"/>
        </w:rPr>
        <w:t>області та Шепетівської  міської територіальної</w:t>
      </w:r>
    </w:p>
    <w:p w:rsidR="005C54ED" w:rsidRDefault="005C54ED" w:rsidP="008D68EF">
      <w:pPr>
        <w:rPr>
          <w:lang w:val="uk-UA"/>
        </w:rPr>
      </w:pPr>
      <w:r>
        <w:rPr>
          <w:lang w:val="uk-UA"/>
        </w:rPr>
        <w:t xml:space="preserve"> громади щодо профілактики правопорушень</w:t>
      </w:r>
    </w:p>
    <w:p w:rsidR="008D68EF" w:rsidRDefault="005C54ED" w:rsidP="008D68EF">
      <w:pPr>
        <w:rPr>
          <w:lang w:val="uk-UA"/>
        </w:rPr>
      </w:pPr>
      <w:r>
        <w:rPr>
          <w:lang w:val="uk-UA"/>
        </w:rPr>
        <w:t xml:space="preserve">та боротьби зі злочинністю на 2021-2025 роки </w:t>
      </w:r>
    </w:p>
    <w:p w:rsidR="008D68EF" w:rsidRPr="007C64A8" w:rsidRDefault="008D68EF" w:rsidP="008D68EF">
      <w:pPr>
        <w:rPr>
          <w:b/>
          <w:bCs/>
          <w:lang w:val="uk-UA"/>
        </w:rPr>
      </w:pPr>
    </w:p>
    <w:p w:rsidR="007B1907" w:rsidRPr="007B1907" w:rsidRDefault="007B1907" w:rsidP="007B1907">
      <w:pPr>
        <w:spacing w:line="360" w:lineRule="auto"/>
        <w:ind w:firstLine="709"/>
        <w:jc w:val="both"/>
        <w:rPr>
          <w:rFonts w:eastAsiaTheme="minorHAnsi"/>
          <w:lang w:val="uk-UA" w:eastAsia="en-US"/>
        </w:rPr>
      </w:pPr>
    </w:p>
    <w:p w:rsidR="007B1907" w:rsidRPr="007B1907" w:rsidRDefault="007B1907" w:rsidP="007B1907">
      <w:pPr>
        <w:ind w:firstLine="709"/>
        <w:jc w:val="both"/>
        <w:rPr>
          <w:rFonts w:eastAsiaTheme="minorHAnsi"/>
          <w:lang w:val="uk-UA" w:eastAsia="en-US"/>
        </w:rPr>
      </w:pPr>
      <w:r w:rsidRPr="007B1907">
        <w:rPr>
          <w:rFonts w:eastAsiaTheme="minorHAnsi"/>
          <w:lang w:val="uk-UA" w:eastAsia="en-US"/>
        </w:rPr>
        <w:t>На виконання Закону України</w:t>
      </w:r>
      <w:r w:rsidR="005C54ED">
        <w:rPr>
          <w:rFonts w:eastAsiaTheme="minorHAnsi"/>
          <w:lang w:val="uk-UA" w:eastAsia="en-US"/>
        </w:rPr>
        <w:t xml:space="preserve"> </w:t>
      </w:r>
      <w:r w:rsidR="00534E3D">
        <w:rPr>
          <w:rFonts w:eastAsiaTheme="minorHAnsi"/>
          <w:lang w:val="uk-UA" w:eastAsia="en-US"/>
        </w:rPr>
        <w:t xml:space="preserve">від 22.06.2000 р. № 1835-14 </w:t>
      </w:r>
      <w:r w:rsidR="005C54ED">
        <w:rPr>
          <w:rFonts w:eastAsiaTheme="minorHAnsi"/>
          <w:lang w:val="uk-UA" w:eastAsia="en-US"/>
        </w:rPr>
        <w:t>«Про участь громадян в охороні громадського порядку та державного кордону»</w:t>
      </w:r>
      <w:r w:rsidR="00534E3D">
        <w:rPr>
          <w:rFonts w:eastAsiaTheme="minorHAnsi"/>
          <w:lang w:val="uk-UA" w:eastAsia="en-US"/>
        </w:rPr>
        <w:t xml:space="preserve">, </w:t>
      </w:r>
      <w:r w:rsidR="005C54ED">
        <w:rPr>
          <w:rFonts w:eastAsiaTheme="minorHAnsi"/>
          <w:lang w:val="uk-UA" w:eastAsia="en-US"/>
        </w:rPr>
        <w:t xml:space="preserve"> Указу Президента України від 19.07.</w:t>
      </w:r>
      <w:r w:rsidR="00534E3D">
        <w:rPr>
          <w:rFonts w:eastAsiaTheme="minorHAnsi"/>
          <w:lang w:val="uk-UA" w:eastAsia="en-US"/>
        </w:rPr>
        <w:t xml:space="preserve">2005 р. № 1119/2005 «Про заходи щодо забезпечення особистої безпеки громадян та протидії злочинності», керуючись ст. 26 Закону України «Про місцеве самоврядування в Україні» </w:t>
      </w:r>
      <w:r w:rsidRPr="007B1907">
        <w:rPr>
          <w:lang w:val="uk-UA"/>
        </w:rPr>
        <w:t xml:space="preserve"> </w:t>
      </w:r>
      <w:r w:rsidRPr="007B1907">
        <w:rPr>
          <w:rFonts w:eastAsiaTheme="minorHAnsi"/>
          <w:lang w:val="uk-UA" w:eastAsia="en-US"/>
        </w:rPr>
        <w:t>міська рада</w:t>
      </w:r>
    </w:p>
    <w:p w:rsidR="00534E3D" w:rsidRDefault="00534E3D" w:rsidP="008D68EF">
      <w:pPr>
        <w:rPr>
          <w:lang w:val="uk-UA"/>
        </w:rPr>
      </w:pPr>
    </w:p>
    <w:p w:rsidR="008D68EF" w:rsidRPr="005011B5" w:rsidRDefault="008D68EF" w:rsidP="008D68EF">
      <w:pPr>
        <w:rPr>
          <w:lang w:val="uk-UA"/>
        </w:rPr>
      </w:pPr>
      <w:r w:rsidRPr="005011B5">
        <w:rPr>
          <w:lang w:val="uk-UA"/>
        </w:rPr>
        <w:t>ВИРІШИЛА:</w:t>
      </w:r>
    </w:p>
    <w:p w:rsidR="008D68EF" w:rsidRPr="00534E3D" w:rsidRDefault="008D68EF" w:rsidP="008D68EF">
      <w:pPr>
        <w:rPr>
          <w:lang w:val="uk-UA"/>
        </w:rPr>
      </w:pPr>
    </w:p>
    <w:p w:rsidR="008D68EF" w:rsidRDefault="00FF7FBB" w:rsidP="00FF7FBB">
      <w:pPr>
        <w:jc w:val="both"/>
        <w:rPr>
          <w:bCs/>
          <w:iCs/>
          <w:lang w:val="uk-UA"/>
        </w:rPr>
      </w:pPr>
      <w:r>
        <w:rPr>
          <w:lang w:val="uk-UA"/>
        </w:rPr>
        <w:t>1.</w:t>
      </w:r>
      <w:r w:rsidR="008D68EF" w:rsidRPr="00FF7FBB">
        <w:rPr>
          <w:lang w:val="uk-UA"/>
        </w:rPr>
        <w:t xml:space="preserve">Інформацію  </w:t>
      </w:r>
      <w:r w:rsidR="00534E3D" w:rsidRPr="00FF7FBB">
        <w:rPr>
          <w:bCs/>
          <w:iCs/>
          <w:lang w:val="uk-UA"/>
        </w:rPr>
        <w:t xml:space="preserve">начальника Шепетівського РУП </w:t>
      </w:r>
      <w:proofErr w:type="spellStart"/>
      <w:r w:rsidR="00534E3D" w:rsidRPr="00FF7FBB">
        <w:rPr>
          <w:bCs/>
          <w:iCs/>
          <w:lang w:val="uk-UA"/>
        </w:rPr>
        <w:t>ГУНП</w:t>
      </w:r>
      <w:proofErr w:type="spellEnd"/>
      <w:r w:rsidR="00534E3D" w:rsidRPr="00FF7FBB">
        <w:rPr>
          <w:bCs/>
          <w:iCs/>
          <w:lang w:val="uk-UA"/>
        </w:rPr>
        <w:t xml:space="preserve"> </w:t>
      </w:r>
      <w:r w:rsidR="00B02D68">
        <w:rPr>
          <w:bCs/>
          <w:iCs/>
          <w:lang w:val="uk-UA"/>
        </w:rPr>
        <w:t xml:space="preserve"> </w:t>
      </w:r>
      <w:r w:rsidR="00534E3D" w:rsidRPr="00FF7FBB">
        <w:rPr>
          <w:bCs/>
          <w:iCs/>
          <w:lang w:val="uk-UA"/>
        </w:rPr>
        <w:t xml:space="preserve">у  Хмельницькій області </w:t>
      </w:r>
      <w:r w:rsidRPr="00FF7FBB">
        <w:rPr>
          <w:bCs/>
          <w:iCs/>
          <w:lang w:val="uk-UA"/>
        </w:rPr>
        <w:t xml:space="preserve"> </w:t>
      </w:r>
      <w:r w:rsidR="00534E3D" w:rsidRPr="00FF7FBB">
        <w:rPr>
          <w:bCs/>
          <w:iCs/>
          <w:lang w:val="uk-UA"/>
        </w:rPr>
        <w:t xml:space="preserve">полковника поліції про </w:t>
      </w:r>
      <w:r w:rsidR="00534E3D" w:rsidRPr="00FF7FBB">
        <w:rPr>
          <w:lang w:val="uk-UA"/>
        </w:rPr>
        <w:t xml:space="preserve">хід виконання комплексної Програми  спільних дій Шепетівського районного управління поліції Головного управління  Національної поліції  в Хмельницькій </w:t>
      </w:r>
      <w:r w:rsidRPr="00FF7FBB">
        <w:rPr>
          <w:bCs/>
          <w:iCs/>
          <w:lang w:val="uk-UA"/>
        </w:rPr>
        <w:t xml:space="preserve"> </w:t>
      </w:r>
      <w:r w:rsidR="00534E3D" w:rsidRPr="00FF7FBB">
        <w:rPr>
          <w:lang w:val="uk-UA"/>
        </w:rPr>
        <w:t>області та Шепетівської  міської територіальної  громади щодо профілактики правопорушень</w:t>
      </w:r>
      <w:r w:rsidRPr="00FF7FBB">
        <w:rPr>
          <w:bCs/>
          <w:iCs/>
          <w:lang w:val="uk-UA"/>
        </w:rPr>
        <w:t xml:space="preserve"> </w:t>
      </w:r>
      <w:r w:rsidR="00534E3D" w:rsidRPr="00FF7FBB">
        <w:rPr>
          <w:lang w:val="uk-UA"/>
        </w:rPr>
        <w:t>та боротьби зі злочинністю на 2021-2025 роки взяти д</w:t>
      </w:r>
      <w:r>
        <w:rPr>
          <w:lang w:val="uk-UA"/>
        </w:rPr>
        <w:t>о відома (інформація додається).</w:t>
      </w:r>
    </w:p>
    <w:p w:rsidR="00FF7FBB" w:rsidRPr="00FF7FBB" w:rsidRDefault="00FF7FBB" w:rsidP="00FF7FBB">
      <w:pPr>
        <w:jc w:val="both"/>
        <w:rPr>
          <w:bCs/>
          <w:iCs/>
          <w:lang w:val="uk-UA"/>
        </w:rPr>
      </w:pPr>
    </w:p>
    <w:p w:rsidR="008D68EF" w:rsidRPr="003B6F7B" w:rsidRDefault="00E33853" w:rsidP="008D68EF">
      <w:pPr>
        <w:jc w:val="both"/>
        <w:rPr>
          <w:rFonts w:eastAsiaTheme="minorHAnsi"/>
          <w:lang w:val="uk-UA" w:eastAsia="en-US"/>
        </w:rPr>
      </w:pPr>
      <w:r>
        <w:rPr>
          <w:lang w:val="uk-UA"/>
        </w:rPr>
        <w:t>2.</w:t>
      </w:r>
      <w:r w:rsidR="008D68EF" w:rsidRPr="003B6F7B">
        <w:rPr>
          <w:rFonts w:eastAsiaTheme="minorHAnsi"/>
          <w:lang w:val="uk-UA" w:eastAsia="en-US"/>
        </w:rPr>
        <w:t>Контроль за виконанням рішення покласти на постійні комісії з питань соціально-економічного розвитку міста, планування бюджету, фінансів (голова комісії</w:t>
      </w:r>
      <w:r>
        <w:rPr>
          <w:rFonts w:eastAsiaTheme="minorHAnsi"/>
          <w:lang w:val="uk-UA" w:eastAsia="en-US"/>
        </w:rPr>
        <w:t xml:space="preserve"> Г.Олійник</w:t>
      </w:r>
      <w:r w:rsidR="008D68EF" w:rsidRPr="003B6F7B">
        <w:rPr>
          <w:rFonts w:eastAsiaTheme="minorHAnsi"/>
          <w:lang w:val="uk-UA" w:eastAsia="en-US"/>
        </w:rPr>
        <w:t xml:space="preserve">.), охорони здоров’я, соціального захисту населення, освіти, культури, молодіжної політики та спорту (голова комісії  </w:t>
      </w:r>
      <w:r>
        <w:rPr>
          <w:rFonts w:eastAsiaTheme="minorHAnsi"/>
          <w:lang w:val="uk-UA" w:eastAsia="en-US"/>
        </w:rPr>
        <w:t>Н.</w:t>
      </w:r>
      <w:proofErr w:type="spellStart"/>
      <w:r>
        <w:rPr>
          <w:rFonts w:eastAsiaTheme="minorHAnsi"/>
          <w:lang w:val="uk-UA" w:eastAsia="en-US"/>
        </w:rPr>
        <w:t>Собчук</w:t>
      </w:r>
      <w:proofErr w:type="spellEnd"/>
      <w:r w:rsidR="008D68EF" w:rsidRPr="003B6F7B">
        <w:rPr>
          <w:rFonts w:eastAsiaTheme="minorHAnsi"/>
          <w:lang w:val="uk-UA" w:eastAsia="en-US"/>
        </w:rPr>
        <w:t>).</w:t>
      </w:r>
    </w:p>
    <w:p w:rsidR="008D68EF" w:rsidRPr="003B6F7B" w:rsidRDefault="008D68EF" w:rsidP="008D68EF">
      <w:pPr>
        <w:spacing w:line="360" w:lineRule="auto"/>
        <w:jc w:val="both"/>
        <w:rPr>
          <w:rFonts w:eastAsiaTheme="minorHAnsi"/>
          <w:lang w:val="uk-UA" w:eastAsia="en-US"/>
        </w:rPr>
      </w:pPr>
    </w:p>
    <w:p w:rsidR="008D68EF" w:rsidRPr="005011B5" w:rsidRDefault="008D68EF" w:rsidP="008D68EF">
      <w:pPr>
        <w:rPr>
          <w:lang w:val="uk-UA"/>
        </w:rPr>
      </w:pPr>
    </w:p>
    <w:p w:rsidR="008D68EF" w:rsidRPr="005011B5" w:rsidRDefault="008D68EF" w:rsidP="00B02D68">
      <w:pPr>
        <w:pStyle w:val="Iauiue"/>
        <w:rPr>
          <w:sz w:val="24"/>
          <w:szCs w:val="24"/>
          <w:lang w:val="uk-UA"/>
        </w:rPr>
      </w:pPr>
    </w:p>
    <w:p w:rsidR="008D68EF" w:rsidRPr="00FB38B3" w:rsidRDefault="008D68EF" w:rsidP="008D68EF">
      <w:pPr>
        <w:rPr>
          <w:lang w:val="uk-UA" w:eastAsia="uk-UA"/>
        </w:rPr>
      </w:pPr>
      <w:r w:rsidRPr="00FB38B3">
        <w:rPr>
          <w:lang w:val="uk-UA" w:eastAsia="uk-UA"/>
        </w:rPr>
        <w:t>Міський голова                                                                                              Віталій БУЗИЛЬ</w:t>
      </w:r>
    </w:p>
    <w:p w:rsidR="008D68EF" w:rsidRDefault="008D68EF" w:rsidP="008D68EF">
      <w:pPr>
        <w:tabs>
          <w:tab w:val="left" w:pos="6960"/>
        </w:tabs>
        <w:rPr>
          <w:lang w:val="uk-UA"/>
        </w:rPr>
      </w:pPr>
    </w:p>
    <w:p w:rsidR="008D68EF" w:rsidRDefault="008D68EF" w:rsidP="0076514F">
      <w:pPr>
        <w:shd w:val="clear" w:color="auto" w:fill="FFFFFF"/>
        <w:tabs>
          <w:tab w:val="left" w:pos="7301"/>
        </w:tabs>
        <w:ind w:left="6300"/>
        <w:jc w:val="center"/>
        <w:rPr>
          <w:b/>
          <w:lang w:val="uk-UA"/>
        </w:rPr>
      </w:pPr>
    </w:p>
    <w:p w:rsidR="00E33853" w:rsidRDefault="00E33853" w:rsidP="0076514F">
      <w:pPr>
        <w:shd w:val="clear" w:color="auto" w:fill="FFFFFF"/>
        <w:tabs>
          <w:tab w:val="left" w:pos="7301"/>
        </w:tabs>
        <w:ind w:left="6300"/>
        <w:jc w:val="center"/>
        <w:rPr>
          <w:b/>
          <w:lang w:val="uk-UA"/>
        </w:rPr>
      </w:pPr>
    </w:p>
    <w:p w:rsidR="00B02D68" w:rsidRDefault="00B02D68" w:rsidP="0076514F">
      <w:pPr>
        <w:shd w:val="clear" w:color="auto" w:fill="FFFFFF"/>
        <w:tabs>
          <w:tab w:val="left" w:pos="7301"/>
        </w:tabs>
        <w:ind w:left="6300"/>
        <w:jc w:val="center"/>
        <w:rPr>
          <w:b/>
          <w:lang w:val="uk-UA"/>
        </w:rPr>
      </w:pPr>
    </w:p>
    <w:p w:rsidR="00B02D68" w:rsidRDefault="00B02D68" w:rsidP="0076514F">
      <w:pPr>
        <w:shd w:val="clear" w:color="auto" w:fill="FFFFFF"/>
        <w:tabs>
          <w:tab w:val="left" w:pos="7301"/>
        </w:tabs>
        <w:ind w:left="6300"/>
        <w:jc w:val="center"/>
        <w:rPr>
          <w:b/>
          <w:lang w:val="uk-UA"/>
        </w:rPr>
      </w:pPr>
    </w:p>
    <w:p w:rsidR="00582B68" w:rsidRDefault="00582B68" w:rsidP="00582B68">
      <w:pPr>
        <w:shd w:val="clear" w:color="auto" w:fill="FFFFFF"/>
        <w:tabs>
          <w:tab w:val="left" w:pos="7301"/>
        </w:tabs>
        <w:rPr>
          <w:b/>
          <w:lang w:val="uk-UA"/>
        </w:rPr>
      </w:pPr>
    </w:p>
    <w:p w:rsidR="00582B68" w:rsidRDefault="00582B68" w:rsidP="00582B68">
      <w:pPr>
        <w:shd w:val="clear" w:color="auto" w:fill="FFFFFF"/>
        <w:tabs>
          <w:tab w:val="left" w:pos="7301"/>
        </w:tabs>
        <w:rPr>
          <w:b/>
          <w:lang w:val="uk-UA"/>
        </w:rPr>
      </w:pPr>
    </w:p>
    <w:p w:rsidR="00582B68" w:rsidRDefault="00582B68" w:rsidP="00582B68">
      <w:pPr>
        <w:shd w:val="clear" w:color="auto" w:fill="FFFFFF"/>
        <w:tabs>
          <w:tab w:val="left" w:pos="7301"/>
        </w:tabs>
        <w:rPr>
          <w:b/>
          <w:lang w:val="uk-UA"/>
        </w:rPr>
      </w:pPr>
    </w:p>
    <w:p w:rsidR="00582B68" w:rsidRPr="00EB7CDB" w:rsidRDefault="00582B68" w:rsidP="00582B68">
      <w:pPr>
        <w:shd w:val="clear" w:color="auto" w:fill="FFFFFF"/>
        <w:tabs>
          <w:tab w:val="left" w:pos="7301"/>
        </w:tabs>
        <w:ind w:left="6300"/>
        <w:jc w:val="center"/>
        <w:rPr>
          <w:sz w:val="20"/>
          <w:szCs w:val="20"/>
          <w:lang w:val="uk-UA"/>
        </w:rPr>
      </w:pPr>
      <w:r w:rsidRPr="00EB7CDB">
        <w:rPr>
          <w:sz w:val="20"/>
          <w:szCs w:val="20"/>
          <w:lang w:val="uk-UA"/>
        </w:rPr>
        <w:lastRenderedPageBreak/>
        <w:t>Додаток</w:t>
      </w:r>
    </w:p>
    <w:p w:rsidR="00582B68" w:rsidRPr="00EB7CDB" w:rsidRDefault="00582B68" w:rsidP="00582B68">
      <w:pPr>
        <w:shd w:val="clear" w:color="auto" w:fill="FFFFFF"/>
        <w:tabs>
          <w:tab w:val="left" w:pos="7301"/>
        </w:tabs>
        <w:ind w:left="6840"/>
        <w:rPr>
          <w:sz w:val="20"/>
          <w:szCs w:val="20"/>
          <w:lang w:val="uk-UA"/>
        </w:rPr>
      </w:pPr>
      <w:r w:rsidRPr="00EB7CDB">
        <w:rPr>
          <w:sz w:val="20"/>
          <w:szCs w:val="20"/>
          <w:lang w:val="uk-UA"/>
        </w:rPr>
        <w:t xml:space="preserve">до рішення </w:t>
      </w:r>
      <w:proofErr w:type="spellStart"/>
      <w:r w:rsidRPr="0076514F">
        <w:rPr>
          <w:sz w:val="20"/>
          <w:szCs w:val="20"/>
          <w:lang w:val="uk-UA"/>
        </w:rPr>
        <w:t>___</w:t>
      </w:r>
      <w:r w:rsidRPr="00EB7CDB">
        <w:rPr>
          <w:sz w:val="20"/>
          <w:szCs w:val="20"/>
          <w:lang w:val="uk-UA"/>
        </w:rPr>
        <w:t>сесії</w:t>
      </w:r>
      <w:proofErr w:type="spellEnd"/>
      <w:r w:rsidRPr="00EB7CDB">
        <w:rPr>
          <w:sz w:val="20"/>
          <w:szCs w:val="20"/>
          <w:lang w:val="uk-UA"/>
        </w:rPr>
        <w:t xml:space="preserve"> міської </w:t>
      </w:r>
    </w:p>
    <w:p w:rsidR="00582B68" w:rsidRPr="00EB7CDB" w:rsidRDefault="00582B68" w:rsidP="00582B68">
      <w:pPr>
        <w:shd w:val="clear" w:color="auto" w:fill="FFFFFF"/>
        <w:tabs>
          <w:tab w:val="left" w:pos="7301"/>
        </w:tabs>
        <w:ind w:left="6840"/>
        <w:rPr>
          <w:sz w:val="20"/>
          <w:szCs w:val="20"/>
          <w:lang w:val="uk-UA"/>
        </w:rPr>
      </w:pPr>
      <w:r w:rsidRPr="00EB7CDB">
        <w:rPr>
          <w:sz w:val="20"/>
          <w:szCs w:val="20"/>
          <w:lang w:val="uk-UA"/>
        </w:rPr>
        <w:t xml:space="preserve">ради </w:t>
      </w:r>
      <w:r w:rsidRPr="0076514F">
        <w:rPr>
          <w:sz w:val="20"/>
          <w:szCs w:val="20"/>
          <w:lang w:val="en-US"/>
        </w:rPr>
        <w:t>V</w:t>
      </w:r>
      <w:r>
        <w:rPr>
          <w:sz w:val="20"/>
          <w:szCs w:val="20"/>
          <w:lang w:val="uk-UA"/>
        </w:rPr>
        <w:t xml:space="preserve">ІІІ </w:t>
      </w:r>
      <w:r w:rsidRPr="00EB7CDB">
        <w:rPr>
          <w:sz w:val="20"/>
          <w:szCs w:val="20"/>
          <w:lang w:val="uk-UA"/>
        </w:rPr>
        <w:t>скликання</w:t>
      </w:r>
    </w:p>
    <w:p w:rsidR="00582B68" w:rsidRPr="00582B68" w:rsidRDefault="00582B68" w:rsidP="00582B68">
      <w:pPr>
        <w:shd w:val="clear" w:color="auto" w:fill="FFFFFF"/>
        <w:tabs>
          <w:tab w:val="left" w:pos="7301"/>
        </w:tabs>
        <w:ind w:left="6840"/>
        <w:rPr>
          <w:sz w:val="20"/>
          <w:szCs w:val="20"/>
          <w:lang w:val="uk-UA"/>
        </w:rPr>
      </w:pPr>
      <w:r w:rsidRPr="001176EE">
        <w:rPr>
          <w:sz w:val="20"/>
          <w:szCs w:val="20"/>
          <w:lang w:val="uk-UA"/>
        </w:rPr>
        <w:t xml:space="preserve">від </w:t>
      </w:r>
      <w:r w:rsidRPr="0076514F">
        <w:rPr>
          <w:sz w:val="20"/>
          <w:szCs w:val="20"/>
          <w:lang w:val="uk-UA"/>
        </w:rPr>
        <w:t>_______2022</w:t>
      </w:r>
      <w:r w:rsidRPr="001176EE">
        <w:rPr>
          <w:sz w:val="20"/>
          <w:szCs w:val="20"/>
          <w:lang w:val="uk-UA"/>
        </w:rPr>
        <w:t xml:space="preserve">№ </w:t>
      </w:r>
      <w:r w:rsidRPr="0076514F">
        <w:rPr>
          <w:sz w:val="20"/>
          <w:szCs w:val="20"/>
          <w:lang w:val="uk-UA"/>
        </w:rPr>
        <w:t>______</w:t>
      </w:r>
    </w:p>
    <w:p w:rsidR="00582B68" w:rsidRDefault="00582B68" w:rsidP="00FF7FBB">
      <w:pPr>
        <w:pStyle w:val="aa"/>
        <w:jc w:val="center"/>
        <w:rPr>
          <w:b/>
          <w:lang w:val="uk-UA"/>
        </w:rPr>
      </w:pPr>
    </w:p>
    <w:p w:rsidR="00582B68" w:rsidRDefault="00582B68" w:rsidP="00582B68">
      <w:pPr>
        <w:pStyle w:val="aa"/>
        <w:jc w:val="center"/>
        <w:rPr>
          <w:b/>
          <w:lang w:val="uk-UA"/>
        </w:rPr>
      </w:pPr>
      <w:r w:rsidRPr="00D5589F">
        <w:rPr>
          <w:b/>
          <w:color w:val="000000" w:themeColor="text1"/>
          <w:lang w:val="uk-UA"/>
        </w:rPr>
        <w:t>Інформація</w:t>
      </w:r>
    </w:p>
    <w:p w:rsidR="00FF7FBB" w:rsidRPr="00FF7FBB" w:rsidRDefault="00582B68" w:rsidP="00FF7FBB">
      <w:pPr>
        <w:pStyle w:val="aa"/>
        <w:jc w:val="center"/>
        <w:rPr>
          <w:b/>
          <w:lang w:val="uk-UA"/>
        </w:rPr>
      </w:pPr>
      <w:r>
        <w:rPr>
          <w:b/>
          <w:lang w:val="uk-UA"/>
        </w:rPr>
        <w:t>п</w:t>
      </w:r>
      <w:r w:rsidR="00FF7FBB" w:rsidRPr="00FF7FBB">
        <w:rPr>
          <w:b/>
          <w:lang w:val="uk-UA"/>
        </w:rPr>
        <w:t>ро</w:t>
      </w:r>
      <w:r w:rsidR="00C90AA8">
        <w:rPr>
          <w:b/>
          <w:lang w:val="uk-UA"/>
        </w:rPr>
        <w:t xml:space="preserve"> хід</w:t>
      </w:r>
      <w:r w:rsidR="00FF7FBB" w:rsidRPr="00FF7FBB">
        <w:rPr>
          <w:b/>
          <w:lang w:val="uk-UA"/>
        </w:rPr>
        <w:t xml:space="preserve"> виконання </w:t>
      </w:r>
      <w:r w:rsidR="005D74C2">
        <w:rPr>
          <w:b/>
          <w:lang w:val="uk-UA"/>
        </w:rPr>
        <w:t>к</w:t>
      </w:r>
      <w:r w:rsidR="00FF7FBB" w:rsidRPr="00FF7FBB">
        <w:rPr>
          <w:b/>
          <w:lang w:val="uk-UA"/>
        </w:rPr>
        <w:t>омплексної Програми спільних дій Шепетівського районног</w:t>
      </w:r>
      <w:r w:rsidR="005D74C2">
        <w:rPr>
          <w:b/>
          <w:lang w:val="uk-UA"/>
        </w:rPr>
        <w:t>о управління поліції Г</w:t>
      </w:r>
      <w:r w:rsidR="00FF7FBB" w:rsidRPr="00FF7FBB">
        <w:rPr>
          <w:b/>
          <w:lang w:val="uk-UA"/>
        </w:rPr>
        <w:t>оловного управління Національної поліції в Хмельницькій області та Шепетівської міської територіальної громади щодо профілактики правопорушень та боротьби зі злочинністю на 2021-2025 роки</w:t>
      </w:r>
    </w:p>
    <w:p w:rsidR="00FF7FBB" w:rsidRPr="00FF7FBB" w:rsidRDefault="00FF7FBB" w:rsidP="00FF7FBB">
      <w:pPr>
        <w:pStyle w:val="aa"/>
        <w:jc w:val="center"/>
        <w:rPr>
          <w:b/>
          <w:lang w:val="uk-UA"/>
        </w:rPr>
      </w:pPr>
    </w:p>
    <w:p w:rsidR="00FF7FBB" w:rsidRPr="00FF7FBB" w:rsidRDefault="00FF7FBB" w:rsidP="00FF7FBB">
      <w:pPr>
        <w:pStyle w:val="aa"/>
        <w:ind w:firstLine="708"/>
        <w:jc w:val="both"/>
        <w:rPr>
          <w:lang w:val="uk-UA"/>
        </w:rPr>
      </w:pPr>
      <w:r>
        <w:rPr>
          <w:lang w:val="uk-UA"/>
        </w:rPr>
        <w:t>Рішенням</w:t>
      </w:r>
      <w:r w:rsidRPr="00FF7FBB">
        <w:rPr>
          <w:lang w:val="uk-UA"/>
        </w:rPr>
        <w:t xml:space="preserve"> </w:t>
      </w:r>
      <w:r>
        <w:rPr>
          <w:lang w:val="en-US"/>
        </w:rPr>
        <w:t>VI</w:t>
      </w:r>
      <w:r w:rsidRPr="00FF7FBB">
        <w:rPr>
          <w:lang w:val="uk-UA"/>
        </w:rPr>
        <w:t xml:space="preserve"> сесії </w:t>
      </w:r>
      <w:r w:rsidR="005D74C2" w:rsidRPr="005D74C2">
        <w:rPr>
          <w:lang w:val="uk-UA"/>
        </w:rPr>
        <w:t xml:space="preserve"> Шепетівської міської ради </w:t>
      </w:r>
      <w:r>
        <w:rPr>
          <w:lang w:val="en-US"/>
        </w:rPr>
        <w:t>VIII</w:t>
      </w:r>
      <w:r w:rsidRPr="00FF7FBB">
        <w:rPr>
          <w:lang w:val="uk-UA"/>
        </w:rPr>
        <w:t xml:space="preserve"> скликання від 25.02.2021 № 7 </w:t>
      </w:r>
      <w:r w:rsidR="005D74C2">
        <w:rPr>
          <w:lang w:val="uk-UA"/>
        </w:rPr>
        <w:t>затверджено</w:t>
      </w:r>
      <w:r w:rsidRPr="00FF7FBB">
        <w:rPr>
          <w:lang w:val="uk-UA"/>
        </w:rPr>
        <w:t xml:space="preserve"> </w:t>
      </w:r>
      <w:r w:rsidR="005D74C2">
        <w:rPr>
          <w:lang w:val="uk-UA"/>
        </w:rPr>
        <w:t>комплексну Програму</w:t>
      </w:r>
      <w:r w:rsidRPr="00FF7FBB">
        <w:rPr>
          <w:lang w:val="uk-UA"/>
        </w:rPr>
        <w:t xml:space="preserve"> спільних дій Шепетівського районного управління поліції </w:t>
      </w:r>
      <w:r w:rsidR="005D74C2">
        <w:rPr>
          <w:lang w:val="uk-UA"/>
        </w:rPr>
        <w:t>Г</w:t>
      </w:r>
      <w:r w:rsidRPr="00FF7FBB">
        <w:rPr>
          <w:lang w:val="uk-UA"/>
        </w:rPr>
        <w:t xml:space="preserve">оловного управління Національної поліції в Хмельницькій області та Шепетівської міської територіальної громади щодо профілактики правопорушень та боротьби зі злочинністю на 2021-2025 роки. </w:t>
      </w:r>
    </w:p>
    <w:p w:rsidR="00FF7FBB" w:rsidRPr="00FF7FBB" w:rsidRDefault="005D74C2" w:rsidP="00FF7FBB">
      <w:pPr>
        <w:pStyle w:val="aa"/>
        <w:ind w:firstLine="708"/>
        <w:jc w:val="both"/>
        <w:rPr>
          <w:iCs/>
          <w:lang w:val="uk-UA"/>
        </w:rPr>
      </w:pPr>
      <w:r>
        <w:rPr>
          <w:lang w:val="uk-UA"/>
        </w:rPr>
        <w:t xml:space="preserve">Метою </w:t>
      </w:r>
      <w:r w:rsidR="00FF7FBB" w:rsidRPr="00FF7FBB">
        <w:rPr>
          <w:lang w:val="uk-UA"/>
        </w:rPr>
        <w:t xml:space="preserve"> Програми </w:t>
      </w:r>
      <w:r>
        <w:rPr>
          <w:lang w:val="uk-UA"/>
        </w:rPr>
        <w:t>є</w:t>
      </w:r>
      <w:r w:rsidR="00FF7FBB" w:rsidRPr="00FF7FBB">
        <w:rPr>
          <w:lang w:val="uk-UA"/>
        </w:rPr>
        <w:t xml:space="preserve"> забезпечення публічної безпеки і порядку, охорона прав і свобод людини, а також інтересів суспільства, протидія злочинності, поліпшення оперативної обстановки, подальше посилення боротьби зі злочинністю, підвищення рівня правоохоронної діяльності при взаємодії громадськості з поліцією та активній підтримці зі сторони органу місцевого самоврядування.</w:t>
      </w:r>
      <w:r w:rsidR="00FF7FBB" w:rsidRPr="00FF7FBB">
        <w:rPr>
          <w:iCs/>
          <w:lang w:val="uk-UA"/>
        </w:rPr>
        <w:t xml:space="preserve"> </w:t>
      </w:r>
    </w:p>
    <w:p w:rsidR="005D74C2" w:rsidRDefault="00FF7FBB" w:rsidP="00582B68">
      <w:pPr>
        <w:pStyle w:val="aa"/>
        <w:ind w:firstLine="708"/>
        <w:jc w:val="both"/>
        <w:rPr>
          <w:iCs/>
          <w:lang w:val="uk-UA"/>
        </w:rPr>
      </w:pPr>
      <w:r w:rsidRPr="00FF7FBB">
        <w:rPr>
          <w:iCs/>
          <w:lang w:val="uk-UA"/>
        </w:rPr>
        <w:t xml:space="preserve">За період існування Програми було досягнуто </w:t>
      </w:r>
      <w:r w:rsidR="005D74C2">
        <w:rPr>
          <w:iCs/>
          <w:lang w:val="uk-UA"/>
        </w:rPr>
        <w:t>наступного</w:t>
      </w:r>
      <w:r w:rsidRPr="00FF7FBB">
        <w:rPr>
          <w:iCs/>
          <w:lang w:val="uk-UA"/>
        </w:rPr>
        <w:t>:</w:t>
      </w:r>
    </w:p>
    <w:p w:rsidR="005D74C2" w:rsidRDefault="00FF7FBB" w:rsidP="005D74C2">
      <w:pPr>
        <w:pStyle w:val="aa"/>
        <w:numPr>
          <w:ilvl w:val="0"/>
          <w:numId w:val="17"/>
        </w:numPr>
        <w:jc w:val="both"/>
        <w:rPr>
          <w:iCs/>
          <w:lang w:val="uk-UA"/>
        </w:rPr>
      </w:pPr>
      <w:r w:rsidRPr="00FF7FBB">
        <w:rPr>
          <w:iCs/>
          <w:lang w:val="uk-UA"/>
        </w:rPr>
        <w:t>підвищено рівень ефективності оперативного реагування органами поліції на заяви та повідомлення про вчинені кримінальні правопорушення та інші події, а також поліпшено оперативну обстановку на території Шепетівської міської територіальної громади;</w:t>
      </w:r>
    </w:p>
    <w:p w:rsidR="005D74C2" w:rsidRDefault="00FF7FBB" w:rsidP="00FF7FBB">
      <w:pPr>
        <w:pStyle w:val="aa"/>
        <w:numPr>
          <w:ilvl w:val="0"/>
          <w:numId w:val="17"/>
        </w:numPr>
        <w:jc w:val="both"/>
        <w:rPr>
          <w:iCs/>
          <w:lang w:val="uk-UA"/>
        </w:rPr>
      </w:pPr>
      <w:r w:rsidRPr="005D74C2">
        <w:rPr>
          <w:iCs/>
          <w:lang w:val="uk-UA"/>
        </w:rPr>
        <w:t>здійснено превентивну та профілактичну діяльність, спрямовану на запобігання вчинення правопорушень;</w:t>
      </w:r>
    </w:p>
    <w:p w:rsidR="005D74C2" w:rsidRDefault="00FF7FBB" w:rsidP="00FF7FBB">
      <w:pPr>
        <w:pStyle w:val="aa"/>
        <w:numPr>
          <w:ilvl w:val="0"/>
          <w:numId w:val="17"/>
        </w:numPr>
        <w:jc w:val="both"/>
        <w:rPr>
          <w:iCs/>
          <w:lang w:val="uk-UA"/>
        </w:rPr>
      </w:pPr>
      <w:r w:rsidRPr="005D74C2">
        <w:rPr>
          <w:iCs/>
          <w:lang w:val="uk-UA"/>
        </w:rPr>
        <w:t>посилено профілактичний вплив на осіб, від яких можна очікувати скоєння кримінальних правопорушень, у тому числі тяжких та особливо тяжких, підвищено якість оперативно-профілактичної роботи;</w:t>
      </w:r>
    </w:p>
    <w:p w:rsidR="005D74C2" w:rsidRDefault="00FF7FBB" w:rsidP="00FF7FBB">
      <w:pPr>
        <w:pStyle w:val="aa"/>
        <w:numPr>
          <w:ilvl w:val="0"/>
          <w:numId w:val="17"/>
        </w:numPr>
        <w:jc w:val="both"/>
        <w:rPr>
          <w:iCs/>
          <w:lang w:val="uk-UA"/>
        </w:rPr>
      </w:pPr>
      <w:r w:rsidRPr="005D74C2">
        <w:rPr>
          <w:iCs/>
          <w:lang w:val="uk-UA"/>
        </w:rPr>
        <w:t>здійснено забезпечення публічної безпеки і порядку на території Шепетівської міської територіальної громади, вилучення з незаконного обігу зброї, вибухових пристроїв, наркотичних речовин, попередження скоєння правопорушень дітьми;</w:t>
      </w:r>
    </w:p>
    <w:p w:rsidR="005D74C2" w:rsidRDefault="00FF7FBB" w:rsidP="00FF7FBB">
      <w:pPr>
        <w:pStyle w:val="aa"/>
        <w:numPr>
          <w:ilvl w:val="0"/>
          <w:numId w:val="17"/>
        </w:numPr>
        <w:jc w:val="both"/>
        <w:rPr>
          <w:iCs/>
          <w:lang w:val="uk-UA"/>
        </w:rPr>
      </w:pPr>
      <w:r w:rsidRPr="005D74C2">
        <w:rPr>
          <w:iCs/>
          <w:lang w:val="uk-UA"/>
        </w:rPr>
        <w:t>здійснено аналіз причин та умов, що сприяють вчиненню кримінальних та адміністративних правопорушень та вжито заходів для їх усунення;</w:t>
      </w:r>
    </w:p>
    <w:p w:rsidR="005D74C2" w:rsidRDefault="00FF7FBB" w:rsidP="00FF7FBB">
      <w:pPr>
        <w:pStyle w:val="aa"/>
        <w:numPr>
          <w:ilvl w:val="0"/>
          <w:numId w:val="17"/>
        </w:numPr>
        <w:jc w:val="both"/>
        <w:rPr>
          <w:iCs/>
          <w:lang w:val="uk-UA"/>
        </w:rPr>
      </w:pPr>
      <w:r w:rsidRPr="005D74C2">
        <w:rPr>
          <w:iCs/>
          <w:lang w:val="uk-UA"/>
        </w:rPr>
        <w:t>вжито ряд заходів з метою виявлення та припинення кримінальних і адміністративних правопорушень;</w:t>
      </w:r>
    </w:p>
    <w:p w:rsidR="005D74C2" w:rsidRDefault="00FF7FBB" w:rsidP="00FF7FBB">
      <w:pPr>
        <w:pStyle w:val="aa"/>
        <w:numPr>
          <w:ilvl w:val="0"/>
          <w:numId w:val="17"/>
        </w:numPr>
        <w:jc w:val="both"/>
        <w:rPr>
          <w:iCs/>
          <w:lang w:val="uk-UA"/>
        </w:rPr>
      </w:pPr>
      <w:r w:rsidRPr="005D74C2">
        <w:rPr>
          <w:iCs/>
          <w:lang w:val="uk-UA"/>
        </w:rPr>
        <w:t>вжито заходів, спрямованих на усунення загроз життю та здоров’ю осіб і публічній безпеці, що виникли унаслідок вчинення кримінальних та адміністративних правопорушень;</w:t>
      </w:r>
    </w:p>
    <w:p w:rsidR="005D74C2" w:rsidRDefault="00FF7FBB" w:rsidP="00FF7FBB">
      <w:pPr>
        <w:pStyle w:val="aa"/>
        <w:numPr>
          <w:ilvl w:val="0"/>
          <w:numId w:val="17"/>
        </w:numPr>
        <w:jc w:val="both"/>
        <w:rPr>
          <w:iCs/>
          <w:lang w:val="uk-UA"/>
        </w:rPr>
      </w:pPr>
      <w:r w:rsidRPr="005D74C2">
        <w:rPr>
          <w:iCs/>
          <w:lang w:val="uk-UA"/>
        </w:rPr>
        <w:t>вживаються заходи для визначення осіб, які не здатні через стан здоров’я, вік або інші обставини повідомити інформацію про себе;</w:t>
      </w:r>
    </w:p>
    <w:p w:rsidR="005D74C2" w:rsidRDefault="00FF7FBB" w:rsidP="00FF7FBB">
      <w:pPr>
        <w:pStyle w:val="aa"/>
        <w:numPr>
          <w:ilvl w:val="0"/>
          <w:numId w:val="17"/>
        </w:numPr>
        <w:jc w:val="both"/>
        <w:rPr>
          <w:iCs/>
          <w:lang w:val="uk-UA"/>
        </w:rPr>
      </w:pPr>
      <w:r w:rsidRPr="005D74C2">
        <w:rPr>
          <w:iCs/>
          <w:lang w:val="uk-UA"/>
        </w:rPr>
        <w:t>активізовано діяльність громадських формувань з охорони публічного порядку щодо забезпечення охорони публічного порядку, виявлення та документування правопорушень, в тому числі по лінії роботи кримінальної поліції Шепетівського районного управління поліції;</w:t>
      </w:r>
    </w:p>
    <w:p w:rsidR="005D74C2" w:rsidRDefault="00FF7FBB" w:rsidP="00FF7FBB">
      <w:pPr>
        <w:pStyle w:val="aa"/>
        <w:numPr>
          <w:ilvl w:val="0"/>
          <w:numId w:val="17"/>
        </w:numPr>
        <w:jc w:val="both"/>
        <w:rPr>
          <w:iCs/>
          <w:lang w:val="uk-UA"/>
        </w:rPr>
      </w:pPr>
      <w:r w:rsidRPr="005D74C2">
        <w:rPr>
          <w:iCs/>
          <w:lang w:val="uk-UA"/>
        </w:rPr>
        <w:t>посилено контроль за станом забезпечення безпеки дорожнього руху шляхом залучення членів громадських формувань з ОПП до спільних заходів з працівниками поліції;</w:t>
      </w:r>
    </w:p>
    <w:p w:rsidR="005D74C2" w:rsidRDefault="00FF7FBB" w:rsidP="00FF7FBB">
      <w:pPr>
        <w:pStyle w:val="aa"/>
        <w:numPr>
          <w:ilvl w:val="0"/>
          <w:numId w:val="17"/>
        </w:numPr>
        <w:jc w:val="both"/>
        <w:rPr>
          <w:iCs/>
          <w:lang w:val="uk-UA"/>
        </w:rPr>
      </w:pPr>
      <w:r w:rsidRPr="005D74C2">
        <w:rPr>
          <w:iCs/>
          <w:lang w:val="uk-UA"/>
        </w:rPr>
        <w:t>забезпечено координацію повсякденної діяльності з громадських формувань охорони громадського порядку;</w:t>
      </w:r>
    </w:p>
    <w:p w:rsidR="00FF7FBB" w:rsidRPr="005D74C2" w:rsidRDefault="00FF7FBB" w:rsidP="00FF7FBB">
      <w:pPr>
        <w:pStyle w:val="aa"/>
        <w:numPr>
          <w:ilvl w:val="0"/>
          <w:numId w:val="17"/>
        </w:numPr>
        <w:jc w:val="both"/>
        <w:rPr>
          <w:iCs/>
          <w:lang w:val="uk-UA"/>
        </w:rPr>
      </w:pPr>
      <w:r w:rsidRPr="005D74C2">
        <w:rPr>
          <w:iCs/>
          <w:lang w:val="uk-UA"/>
        </w:rPr>
        <w:lastRenderedPageBreak/>
        <w:t>вжито заходів щодо покращення стану матеріально-технічного забезпечення громадських формувань з охорони громадського порядку, організації їх повсякденної діяльності з боку працівників Шепетівського районного управління.</w:t>
      </w:r>
    </w:p>
    <w:p w:rsidR="00FF7FBB" w:rsidRPr="00FF7FBB" w:rsidRDefault="00FF7FBB" w:rsidP="00FF7FBB">
      <w:pPr>
        <w:pStyle w:val="aa"/>
        <w:jc w:val="both"/>
        <w:rPr>
          <w:lang w:val="uk-UA"/>
        </w:rPr>
      </w:pPr>
    </w:p>
    <w:p w:rsidR="00FF7FBB" w:rsidRPr="00FF7FBB" w:rsidRDefault="00FF7FBB" w:rsidP="00FF7FBB">
      <w:pPr>
        <w:pStyle w:val="aa"/>
        <w:ind w:firstLine="708"/>
        <w:jc w:val="both"/>
        <w:rPr>
          <w:lang w:val="uk-UA" w:eastAsia="en-US"/>
        </w:rPr>
      </w:pPr>
      <w:r w:rsidRPr="00FF7FBB">
        <w:rPr>
          <w:lang w:val="uk-UA" w:eastAsia="en-US"/>
        </w:rPr>
        <w:t>Протягом 2021 року на території обслуговування Шепетівського районного управління поліції Головного у</w:t>
      </w:r>
      <w:r w:rsidR="00465E33">
        <w:rPr>
          <w:lang w:val="uk-UA" w:eastAsia="en-US"/>
        </w:rPr>
        <w:t>правління Національної поліції у</w:t>
      </w:r>
      <w:r w:rsidRPr="00FF7FBB">
        <w:rPr>
          <w:lang w:val="uk-UA" w:eastAsia="en-US"/>
        </w:rPr>
        <w:t xml:space="preserve"> Хмельницькій області зареєстровано 35020 повідомлень про кримінальні правопорушення та інші події, проти 31203 за аналогічний період </w:t>
      </w:r>
      <w:r w:rsidR="00465E33">
        <w:rPr>
          <w:lang w:val="uk-UA" w:eastAsia="en-US"/>
        </w:rPr>
        <w:t xml:space="preserve">2020 року, зменшення становить </w:t>
      </w:r>
      <w:r w:rsidRPr="00FF7FBB">
        <w:rPr>
          <w:lang w:val="uk-UA" w:eastAsia="en-US"/>
        </w:rPr>
        <w:t xml:space="preserve">5,9%. На кожне звернення працівниками поліції належним чином </w:t>
      </w:r>
      <w:proofErr w:type="spellStart"/>
      <w:r w:rsidRPr="00FF7FBB">
        <w:rPr>
          <w:lang w:val="uk-UA" w:eastAsia="en-US"/>
        </w:rPr>
        <w:t>відреаговано</w:t>
      </w:r>
      <w:proofErr w:type="spellEnd"/>
      <w:r w:rsidRPr="00FF7FBB">
        <w:rPr>
          <w:lang w:val="uk-UA" w:eastAsia="en-US"/>
        </w:rPr>
        <w:t>, кожне звернення розглянуто в межах компетенції Національної поліції, прийнято відповідне рішення та надано вичерпні відповіді заявникам.</w:t>
      </w:r>
    </w:p>
    <w:p w:rsidR="00FF7FBB" w:rsidRPr="00FF7FBB" w:rsidRDefault="00FF7FBB" w:rsidP="00FF7FBB">
      <w:pPr>
        <w:pStyle w:val="aa"/>
        <w:ind w:firstLine="708"/>
        <w:jc w:val="both"/>
        <w:rPr>
          <w:lang w:val="uk-UA" w:eastAsia="en-US"/>
        </w:rPr>
      </w:pPr>
      <w:r w:rsidRPr="00FF7FBB">
        <w:rPr>
          <w:lang w:val="uk-UA" w:eastAsia="en-US"/>
        </w:rPr>
        <w:t>На території міста Шепетівка за 12 місяців минулого року вчинено 233 кримінальних правопорушен</w:t>
      </w:r>
      <w:r w:rsidR="00465E33">
        <w:rPr>
          <w:lang w:val="uk-UA" w:eastAsia="en-US"/>
        </w:rPr>
        <w:t>ня</w:t>
      </w:r>
      <w:r w:rsidRPr="00FF7FBB">
        <w:rPr>
          <w:lang w:val="uk-UA" w:eastAsia="en-US"/>
        </w:rPr>
        <w:t>.</w:t>
      </w:r>
    </w:p>
    <w:p w:rsidR="00FF7FBB" w:rsidRPr="00FF7FBB" w:rsidRDefault="00FF7FBB" w:rsidP="00FF7FBB">
      <w:pPr>
        <w:pStyle w:val="aa"/>
        <w:ind w:firstLine="708"/>
        <w:jc w:val="both"/>
        <w:rPr>
          <w:lang w:val="uk-UA" w:eastAsia="en-US"/>
        </w:rPr>
      </w:pPr>
      <w:r w:rsidRPr="00FF7FBB">
        <w:rPr>
          <w:lang w:val="uk-UA" w:eastAsia="en-US"/>
        </w:rPr>
        <w:t>Найбільш поширеними видами кримінальних правопорушень були:</w:t>
      </w:r>
    </w:p>
    <w:p w:rsidR="00FF7FBB" w:rsidRPr="00FF7FBB" w:rsidRDefault="00FF7FBB" w:rsidP="00465E33">
      <w:pPr>
        <w:pStyle w:val="aa"/>
        <w:numPr>
          <w:ilvl w:val="0"/>
          <w:numId w:val="17"/>
        </w:numPr>
        <w:jc w:val="both"/>
        <w:rPr>
          <w:lang w:val="uk-UA" w:eastAsia="en-US"/>
        </w:rPr>
      </w:pPr>
      <w:r w:rsidRPr="00FF7FBB">
        <w:rPr>
          <w:lang w:val="uk-UA" w:eastAsia="en-US"/>
        </w:rPr>
        <w:t>злочини пов’язані з незаконним обігом наркотиків -</w:t>
      </w:r>
      <w:r w:rsidRPr="00FF7FBB">
        <w:rPr>
          <w:color w:val="FF0000"/>
          <w:lang w:eastAsia="en-US"/>
        </w:rPr>
        <w:t xml:space="preserve"> </w:t>
      </w:r>
      <w:r w:rsidRPr="00FF7FBB">
        <w:rPr>
          <w:lang w:eastAsia="en-US"/>
        </w:rPr>
        <w:t>77</w:t>
      </w:r>
      <w:r w:rsidRPr="00FF7FBB">
        <w:rPr>
          <w:lang w:val="uk-UA" w:eastAsia="en-US"/>
        </w:rPr>
        <w:t>;</w:t>
      </w:r>
    </w:p>
    <w:p w:rsidR="00FF7FBB" w:rsidRPr="00FF7FBB" w:rsidRDefault="00FF7FBB" w:rsidP="00465E33">
      <w:pPr>
        <w:pStyle w:val="aa"/>
        <w:numPr>
          <w:ilvl w:val="0"/>
          <w:numId w:val="17"/>
        </w:numPr>
        <w:jc w:val="both"/>
        <w:rPr>
          <w:lang w:val="uk-UA" w:eastAsia="en-US"/>
        </w:rPr>
      </w:pPr>
      <w:r w:rsidRPr="00FF7FBB">
        <w:rPr>
          <w:lang w:val="uk-UA" w:eastAsia="en-US"/>
        </w:rPr>
        <w:t xml:space="preserve">крадіжки чужого майна – </w:t>
      </w:r>
      <w:r w:rsidRPr="00FF7FBB">
        <w:rPr>
          <w:lang w:eastAsia="en-US"/>
        </w:rPr>
        <w:t>58</w:t>
      </w:r>
      <w:r w:rsidRPr="00FF7FBB">
        <w:rPr>
          <w:lang w:val="uk-UA" w:eastAsia="en-US"/>
        </w:rPr>
        <w:t>;</w:t>
      </w:r>
    </w:p>
    <w:p w:rsidR="00FF7FBB" w:rsidRPr="00FF7FBB" w:rsidRDefault="00FF7FBB" w:rsidP="00465E33">
      <w:pPr>
        <w:pStyle w:val="aa"/>
        <w:numPr>
          <w:ilvl w:val="0"/>
          <w:numId w:val="17"/>
        </w:numPr>
        <w:jc w:val="both"/>
        <w:rPr>
          <w:lang w:val="uk-UA" w:eastAsia="en-US"/>
        </w:rPr>
      </w:pPr>
      <w:r w:rsidRPr="00FF7FBB">
        <w:rPr>
          <w:lang w:val="uk-UA" w:eastAsia="en-US"/>
        </w:rPr>
        <w:t xml:space="preserve">шахрайства – </w:t>
      </w:r>
      <w:r w:rsidRPr="00FF7FBB">
        <w:rPr>
          <w:lang w:eastAsia="en-US"/>
        </w:rPr>
        <w:t>14</w:t>
      </w:r>
      <w:r w:rsidRPr="00FF7FBB">
        <w:rPr>
          <w:lang w:val="uk-UA" w:eastAsia="en-US"/>
        </w:rPr>
        <w:t>;</w:t>
      </w:r>
    </w:p>
    <w:p w:rsidR="00FF7FBB" w:rsidRPr="00FF7FBB" w:rsidRDefault="00FF7FBB" w:rsidP="00465E33">
      <w:pPr>
        <w:pStyle w:val="aa"/>
        <w:numPr>
          <w:ilvl w:val="0"/>
          <w:numId w:val="17"/>
        </w:numPr>
        <w:jc w:val="both"/>
        <w:rPr>
          <w:lang w:val="uk-UA" w:eastAsia="en-US"/>
        </w:rPr>
      </w:pPr>
      <w:r w:rsidRPr="00FF7FBB">
        <w:rPr>
          <w:lang w:val="uk-UA" w:eastAsia="en-US"/>
        </w:rPr>
        <w:t>грабежі – 4;</w:t>
      </w:r>
    </w:p>
    <w:p w:rsidR="00FF7FBB" w:rsidRPr="00FF7FBB" w:rsidRDefault="00FF7FBB" w:rsidP="00465E33">
      <w:pPr>
        <w:pStyle w:val="aa"/>
        <w:numPr>
          <w:ilvl w:val="0"/>
          <w:numId w:val="17"/>
        </w:numPr>
        <w:jc w:val="both"/>
        <w:rPr>
          <w:lang w:val="uk-UA" w:eastAsia="en-US"/>
        </w:rPr>
      </w:pPr>
      <w:r w:rsidRPr="00FF7FBB">
        <w:rPr>
          <w:lang w:val="uk-UA" w:eastAsia="en-US"/>
        </w:rPr>
        <w:t>хуліганства – 4.</w:t>
      </w:r>
    </w:p>
    <w:p w:rsidR="00FF7FBB" w:rsidRPr="00FF7FBB" w:rsidRDefault="00FF7FBB" w:rsidP="00465E33">
      <w:pPr>
        <w:pStyle w:val="aa"/>
        <w:numPr>
          <w:ilvl w:val="0"/>
          <w:numId w:val="17"/>
        </w:numPr>
        <w:jc w:val="both"/>
        <w:rPr>
          <w:lang w:val="uk-UA" w:eastAsia="en-US"/>
        </w:rPr>
      </w:pPr>
      <w:r w:rsidRPr="00FF7FBB">
        <w:rPr>
          <w:lang w:val="uk-UA" w:eastAsia="en-US"/>
        </w:rPr>
        <w:t>спричинення тяжких тілесних ушкоджень -3;</w:t>
      </w:r>
    </w:p>
    <w:p w:rsidR="00FF7FBB" w:rsidRPr="00FF7FBB" w:rsidRDefault="00465E33" w:rsidP="00465E33">
      <w:pPr>
        <w:pStyle w:val="aa"/>
        <w:numPr>
          <w:ilvl w:val="0"/>
          <w:numId w:val="17"/>
        </w:numPr>
        <w:jc w:val="both"/>
        <w:rPr>
          <w:lang w:val="uk-UA" w:eastAsia="en-US"/>
        </w:rPr>
      </w:pPr>
      <w:r>
        <w:rPr>
          <w:lang w:val="uk-UA" w:eastAsia="en-US"/>
        </w:rPr>
        <w:t>розбійні напади – 1.</w:t>
      </w:r>
    </w:p>
    <w:p w:rsidR="00FF7FBB" w:rsidRPr="00FF7FBB" w:rsidRDefault="00FF7FBB" w:rsidP="00465E33">
      <w:pPr>
        <w:pStyle w:val="aa"/>
        <w:ind w:firstLine="360"/>
        <w:jc w:val="both"/>
        <w:rPr>
          <w:lang w:val="uk-UA" w:eastAsia="en-US"/>
        </w:rPr>
      </w:pPr>
      <w:r w:rsidRPr="00FF7FBB">
        <w:rPr>
          <w:lang w:val="uk-UA" w:eastAsia="en-US"/>
        </w:rPr>
        <w:t xml:space="preserve">Із загальної кількості скоєних за 2021 рік кримінальних правопорушень, скоєно злочинів: </w:t>
      </w:r>
    </w:p>
    <w:p w:rsidR="00FF7FBB" w:rsidRPr="00FF7FBB" w:rsidRDefault="00FF7FBB" w:rsidP="00465E33">
      <w:pPr>
        <w:pStyle w:val="aa"/>
        <w:numPr>
          <w:ilvl w:val="0"/>
          <w:numId w:val="17"/>
        </w:numPr>
        <w:jc w:val="both"/>
        <w:rPr>
          <w:lang w:val="uk-UA" w:eastAsia="en-US"/>
        </w:rPr>
      </w:pPr>
      <w:r w:rsidRPr="00FF7FBB">
        <w:rPr>
          <w:lang w:val="uk-UA" w:eastAsia="en-US"/>
        </w:rPr>
        <w:t>54 раніше судимими особами;</w:t>
      </w:r>
    </w:p>
    <w:p w:rsidR="00FF7FBB" w:rsidRPr="00FF7FBB" w:rsidRDefault="00FF7FBB" w:rsidP="00465E33">
      <w:pPr>
        <w:pStyle w:val="aa"/>
        <w:numPr>
          <w:ilvl w:val="0"/>
          <w:numId w:val="17"/>
        </w:numPr>
        <w:jc w:val="both"/>
        <w:rPr>
          <w:lang w:val="uk-UA" w:eastAsia="en-US"/>
        </w:rPr>
      </w:pPr>
      <w:r w:rsidRPr="00FF7FBB">
        <w:rPr>
          <w:lang w:val="uk-UA" w:eastAsia="en-US"/>
        </w:rPr>
        <w:t>4 вчинено у складі групи осіб;</w:t>
      </w:r>
    </w:p>
    <w:p w:rsidR="00FF7FBB" w:rsidRPr="00FF7FBB" w:rsidRDefault="00FF7FBB" w:rsidP="00465E33">
      <w:pPr>
        <w:pStyle w:val="aa"/>
        <w:numPr>
          <w:ilvl w:val="0"/>
          <w:numId w:val="17"/>
        </w:numPr>
        <w:jc w:val="both"/>
        <w:rPr>
          <w:lang w:val="uk-UA" w:eastAsia="en-US"/>
        </w:rPr>
      </w:pPr>
      <w:r w:rsidRPr="00FF7FBB">
        <w:rPr>
          <w:lang w:val="uk-UA" w:eastAsia="en-US"/>
        </w:rPr>
        <w:t>3 неповнолітніми.</w:t>
      </w:r>
    </w:p>
    <w:p w:rsidR="00FF7FBB" w:rsidRPr="00FF7FBB" w:rsidRDefault="00FF7FBB" w:rsidP="00465E33">
      <w:pPr>
        <w:pStyle w:val="aa"/>
        <w:numPr>
          <w:ilvl w:val="0"/>
          <w:numId w:val="17"/>
        </w:numPr>
        <w:jc w:val="both"/>
        <w:rPr>
          <w:lang w:val="uk-UA" w:eastAsia="en-US"/>
        </w:rPr>
      </w:pPr>
      <w:r w:rsidRPr="00FF7FBB">
        <w:rPr>
          <w:lang w:val="uk-UA" w:eastAsia="en-US"/>
        </w:rPr>
        <w:t>1 в стані алкогольного сп’яніння;</w:t>
      </w:r>
    </w:p>
    <w:p w:rsidR="00FF7FBB" w:rsidRPr="00FF7FBB" w:rsidRDefault="00465E33" w:rsidP="00465E33">
      <w:pPr>
        <w:pStyle w:val="aa"/>
        <w:numPr>
          <w:ilvl w:val="0"/>
          <w:numId w:val="17"/>
        </w:numPr>
        <w:jc w:val="both"/>
        <w:rPr>
          <w:lang w:val="uk-UA" w:eastAsia="en-US"/>
        </w:rPr>
      </w:pPr>
      <w:r>
        <w:rPr>
          <w:lang w:val="uk-UA" w:eastAsia="en-US"/>
        </w:rPr>
        <w:t>9 в громадських місцях.</w:t>
      </w:r>
    </w:p>
    <w:p w:rsidR="00465E33" w:rsidRDefault="00FF7FBB" w:rsidP="00465E33">
      <w:pPr>
        <w:pStyle w:val="aa"/>
        <w:ind w:firstLine="360"/>
        <w:jc w:val="both"/>
        <w:rPr>
          <w:lang w:val="uk-UA" w:eastAsia="en-US"/>
        </w:rPr>
      </w:pPr>
      <w:r w:rsidRPr="00FF7FBB">
        <w:rPr>
          <w:lang w:val="uk-UA" w:eastAsia="en-US"/>
        </w:rPr>
        <w:t>Причинами вчинення кримінальних правопорушень на території обслуговування Шепетівського районного управління поліції є:</w:t>
      </w:r>
    </w:p>
    <w:p w:rsidR="00465E33" w:rsidRDefault="00FF7FBB" w:rsidP="00465E33">
      <w:pPr>
        <w:pStyle w:val="aa"/>
        <w:numPr>
          <w:ilvl w:val="0"/>
          <w:numId w:val="19"/>
        </w:numPr>
        <w:jc w:val="both"/>
        <w:rPr>
          <w:lang w:val="uk-UA" w:eastAsia="en-US"/>
        </w:rPr>
      </w:pPr>
      <w:r w:rsidRPr="00FF7FBB">
        <w:rPr>
          <w:lang w:val="uk-UA" w:eastAsia="en-US"/>
        </w:rPr>
        <w:t>економічна нестабільність</w:t>
      </w:r>
      <w:r w:rsidR="00465E33">
        <w:rPr>
          <w:lang w:val="uk-UA" w:eastAsia="en-US"/>
        </w:rPr>
        <w:t>,</w:t>
      </w:r>
      <w:r w:rsidRPr="00FF7FBB">
        <w:rPr>
          <w:lang w:val="uk-UA" w:eastAsia="en-US"/>
        </w:rPr>
        <w:t xml:space="preserve"> зумовлена бойовими діями на сході країни;</w:t>
      </w:r>
    </w:p>
    <w:p w:rsidR="00FF7FBB" w:rsidRPr="00FF7FBB" w:rsidRDefault="00FF7FBB" w:rsidP="00465E33">
      <w:pPr>
        <w:pStyle w:val="aa"/>
        <w:numPr>
          <w:ilvl w:val="0"/>
          <w:numId w:val="19"/>
        </w:numPr>
        <w:jc w:val="both"/>
        <w:rPr>
          <w:lang w:val="uk-UA" w:eastAsia="en-US"/>
        </w:rPr>
      </w:pPr>
      <w:r w:rsidRPr="00FF7FBB">
        <w:rPr>
          <w:lang w:val="uk-UA" w:eastAsia="en-US"/>
        </w:rPr>
        <w:t>світова економічна криза</w:t>
      </w:r>
      <w:r w:rsidR="00465E33">
        <w:rPr>
          <w:lang w:val="uk-UA" w:eastAsia="en-US"/>
        </w:rPr>
        <w:t>,</w:t>
      </w:r>
      <w:r w:rsidRPr="00FF7FBB">
        <w:rPr>
          <w:lang w:val="uk-UA" w:eastAsia="en-US"/>
        </w:rPr>
        <w:t xml:space="preserve"> зумовлена гострою респіраторною хворобою </w:t>
      </w:r>
      <w:r w:rsidRPr="00FF7FBB">
        <w:rPr>
          <w:lang w:val="en-US" w:eastAsia="en-US"/>
        </w:rPr>
        <w:t>COVID</w:t>
      </w:r>
      <w:r w:rsidRPr="00FF7FBB">
        <w:rPr>
          <w:lang w:val="uk-UA" w:eastAsia="en-US"/>
        </w:rPr>
        <w:t xml:space="preserve">-19, спричиненою </w:t>
      </w:r>
      <w:proofErr w:type="spellStart"/>
      <w:r w:rsidRPr="00FF7FBB">
        <w:rPr>
          <w:lang w:val="uk-UA" w:eastAsia="en-US"/>
        </w:rPr>
        <w:t>коронавірусом</w:t>
      </w:r>
      <w:proofErr w:type="spellEnd"/>
      <w:r w:rsidRPr="00FF7FBB">
        <w:rPr>
          <w:lang w:val="uk-UA" w:eastAsia="en-US"/>
        </w:rPr>
        <w:t xml:space="preserve"> </w:t>
      </w:r>
      <w:r w:rsidRPr="00FF7FBB">
        <w:rPr>
          <w:lang w:val="en-US" w:eastAsia="en-US"/>
        </w:rPr>
        <w:t>SARS</w:t>
      </w:r>
      <w:r w:rsidRPr="00FF7FBB">
        <w:rPr>
          <w:lang w:val="uk-UA" w:eastAsia="en-US"/>
        </w:rPr>
        <w:t>-</w:t>
      </w:r>
      <w:proofErr w:type="spellStart"/>
      <w:r w:rsidRPr="00FF7FBB">
        <w:rPr>
          <w:lang w:val="en-US" w:eastAsia="en-US"/>
        </w:rPr>
        <w:t>CoV</w:t>
      </w:r>
      <w:proofErr w:type="spellEnd"/>
      <w:r w:rsidRPr="00FF7FBB">
        <w:rPr>
          <w:lang w:val="uk-UA" w:eastAsia="en-US"/>
        </w:rPr>
        <w:t>-2;</w:t>
      </w:r>
    </w:p>
    <w:p w:rsidR="00FF7FBB" w:rsidRPr="00FF7FBB" w:rsidRDefault="00FF7FBB" w:rsidP="00465E33">
      <w:pPr>
        <w:pStyle w:val="aa"/>
        <w:numPr>
          <w:ilvl w:val="0"/>
          <w:numId w:val="19"/>
        </w:numPr>
        <w:jc w:val="both"/>
        <w:rPr>
          <w:lang w:val="uk-UA" w:eastAsia="en-US"/>
        </w:rPr>
      </w:pPr>
      <w:r w:rsidRPr="00FF7FBB">
        <w:rPr>
          <w:lang w:val="uk-UA" w:eastAsia="en-US"/>
        </w:rPr>
        <w:t>недостатній рівень зайнятості населення міста і району;</w:t>
      </w:r>
    </w:p>
    <w:p w:rsidR="00FF7FBB" w:rsidRPr="00FF7FBB" w:rsidRDefault="00FF7FBB" w:rsidP="00465E33">
      <w:pPr>
        <w:pStyle w:val="aa"/>
        <w:numPr>
          <w:ilvl w:val="0"/>
          <w:numId w:val="19"/>
        </w:numPr>
        <w:jc w:val="both"/>
        <w:rPr>
          <w:lang w:val="uk-UA" w:eastAsia="en-US"/>
        </w:rPr>
      </w:pPr>
      <w:r w:rsidRPr="00FF7FBB">
        <w:rPr>
          <w:lang w:val="uk-UA" w:eastAsia="en-US"/>
        </w:rPr>
        <w:t>відсутність надійної охорони майна зі сторони його власників;</w:t>
      </w:r>
    </w:p>
    <w:p w:rsidR="00FF7FBB" w:rsidRPr="00FF7FBB" w:rsidRDefault="00FF7FBB" w:rsidP="00465E33">
      <w:pPr>
        <w:pStyle w:val="aa"/>
        <w:numPr>
          <w:ilvl w:val="0"/>
          <w:numId w:val="19"/>
        </w:numPr>
        <w:jc w:val="both"/>
        <w:rPr>
          <w:lang w:val="uk-UA" w:eastAsia="en-US"/>
        </w:rPr>
      </w:pPr>
      <w:r w:rsidRPr="00FF7FBB">
        <w:rPr>
          <w:lang w:val="uk-UA" w:eastAsia="en-US"/>
        </w:rPr>
        <w:t>відсутність належної адаптації осіб, які звільнилися з місць позбавлення волі, що впливає на ріст рецидивної злочинності;</w:t>
      </w:r>
    </w:p>
    <w:p w:rsidR="00FF7FBB" w:rsidRPr="00FF7FBB" w:rsidRDefault="00FF7FBB" w:rsidP="00465E33">
      <w:pPr>
        <w:pStyle w:val="aa"/>
        <w:numPr>
          <w:ilvl w:val="0"/>
          <w:numId w:val="19"/>
        </w:numPr>
        <w:jc w:val="both"/>
        <w:rPr>
          <w:lang w:val="uk-UA" w:eastAsia="en-US"/>
        </w:rPr>
      </w:pPr>
      <w:r w:rsidRPr="00FF7FBB">
        <w:rPr>
          <w:lang w:val="uk-UA" w:eastAsia="en-US"/>
        </w:rPr>
        <w:t>неналежна організація дозвілля молоді, натомість велика кількість на території обслуговування закладів торгівлі спиртними напоями в тому числі на розлив (кафе, бари, пивні палатки, тощо).</w:t>
      </w:r>
    </w:p>
    <w:p w:rsidR="00FF7FBB" w:rsidRPr="00FF7FBB" w:rsidRDefault="00FF7FBB" w:rsidP="00FF7FBB">
      <w:pPr>
        <w:pStyle w:val="aa"/>
        <w:ind w:firstLine="708"/>
        <w:jc w:val="both"/>
        <w:rPr>
          <w:lang w:val="uk-UA" w:eastAsia="en-US"/>
        </w:rPr>
      </w:pPr>
      <w:r w:rsidRPr="00FF7FBB">
        <w:rPr>
          <w:lang w:val="uk-UA" w:eastAsia="en-US"/>
        </w:rPr>
        <w:t>Працівниками поліції у звітному періоді в місті Шепетівка задокументовано 4109 адміністративних правопорушень.</w:t>
      </w:r>
    </w:p>
    <w:p w:rsidR="00FF7FBB" w:rsidRPr="00FF7FBB" w:rsidRDefault="00FF7FBB" w:rsidP="00FF7FBB">
      <w:pPr>
        <w:pStyle w:val="aa"/>
        <w:ind w:firstLine="708"/>
        <w:jc w:val="both"/>
        <w:rPr>
          <w:lang w:val="uk-UA" w:eastAsia="en-US"/>
        </w:rPr>
      </w:pPr>
      <w:r w:rsidRPr="00FF7FBB">
        <w:rPr>
          <w:lang w:val="uk-UA" w:eastAsia="en-US"/>
        </w:rPr>
        <w:t>Також виявлено ряд адміністративних порушень, які безпосередньо впливають на стан правопорядку в місті Шепетівка, а саме:</w:t>
      </w:r>
    </w:p>
    <w:p w:rsidR="00FF7FBB" w:rsidRPr="00FF7FBB" w:rsidRDefault="00FF7FBB" w:rsidP="00465E33">
      <w:pPr>
        <w:pStyle w:val="aa"/>
        <w:numPr>
          <w:ilvl w:val="0"/>
          <w:numId w:val="20"/>
        </w:numPr>
        <w:jc w:val="both"/>
        <w:rPr>
          <w:lang w:val="uk-UA" w:eastAsia="en-US"/>
        </w:rPr>
      </w:pPr>
      <w:r w:rsidRPr="00FF7FBB">
        <w:rPr>
          <w:lang w:val="uk-UA" w:eastAsia="en-US"/>
        </w:rPr>
        <w:t xml:space="preserve">по домашньому насильству (ст.173-2 </w:t>
      </w:r>
      <w:proofErr w:type="spellStart"/>
      <w:r w:rsidRPr="00FF7FBB">
        <w:rPr>
          <w:lang w:val="uk-UA" w:eastAsia="en-US"/>
        </w:rPr>
        <w:t>КУпАП</w:t>
      </w:r>
      <w:proofErr w:type="spellEnd"/>
      <w:r w:rsidRPr="00FF7FBB">
        <w:rPr>
          <w:lang w:val="uk-UA" w:eastAsia="en-US"/>
        </w:rPr>
        <w:t xml:space="preserve">) задокументовано 55 адміністративних правопорушень; </w:t>
      </w:r>
    </w:p>
    <w:p w:rsidR="00FF7FBB" w:rsidRPr="00FF7FBB" w:rsidRDefault="00FF7FBB" w:rsidP="00465E33">
      <w:pPr>
        <w:pStyle w:val="aa"/>
        <w:numPr>
          <w:ilvl w:val="0"/>
          <w:numId w:val="20"/>
        </w:numPr>
        <w:jc w:val="both"/>
        <w:rPr>
          <w:lang w:val="uk-UA" w:eastAsia="en-US"/>
        </w:rPr>
      </w:pPr>
      <w:r w:rsidRPr="00FF7FBB">
        <w:rPr>
          <w:lang w:val="uk-UA" w:eastAsia="en-US"/>
        </w:rPr>
        <w:t xml:space="preserve">виявлено 175 порушень правил адміністративного нагляду (ст.187 </w:t>
      </w:r>
      <w:proofErr w:type="spellStart"/>
      <w:r w:rsidRPr="00FF7FBB">
        <w:rPr>
          <w:lang w:val="uk-UA" w:eastAsia="en-US"/>
        </w:rPr>
        <w:t>КУпАП</w:t>
      </w:r>
      <w:proofErr w:type="spellEnd"/>
      <w:r w:rsidRPr="00FF7FBB">
        <w:rPr>
          <w:lang w:val="uk-UA" w:eastAsia="en-US"/>
        </w:rPr>
        <w:t xml:space="preserve">); </w:t>
      </w:r>
    </w:p>
    <w:p w:rsidR="00FF7FBB" w:rsidRPr="00FF7FBB" w:rsidRDefault="00FF7FBB" w:rsidP="00465E33">
      <w:pPr>
        <w:pStyle w:val="aa"/>
        <w:numPr>
          <w:ilvl w:val="0"/>
          <w:numId w:val="20"/>
        </w:numPr>
        <w:jc w:val="both"/>
        <w:rPr>
          <w:lang w:val="uk-UA" w:eastAsia="en-US"/>
        </w:rPr>
      </w:pPr>
      <w:r w:rsidRPr="00FF7FBB">
        <w:rPr>
          <w:lang w:val="uk-UA" w:eastAsia="en-US"/>
        </w:rPr>
        <w:t xml:space="preserve">задокументовано 7 фактів зайняття забороненими видами господарської діяльності (продаж самогону) ст. 164-16 </w:t>
      </w:r>
      <w:proofErr w:type="spellStart"/>
      <w:r w:rsidRPr="00FF7FBB">
        <w:rPr>
          <w:lang w:val="uk-UA" w:eastAsia="en-US"/>
        </w:rPr>
        <w:t>КУпАП</w:t>
      </w:r>
      <w:proofErr w:type="spellEnd"/>
      <w:r w:rsidRPr="00FF7FBB">
        <w:rPr>
          <w:lang w:val="uk-UA" w:eastAsia="en-US"/>
        </w:rPr>
        <w:t>;</w:t>
      </w:r>
    </w:p>
    <w:p w:rsidR="00FF7FBB" w:rsidRPr="00FF7FBB" w:rsidRDefault="00FF7FBB" w:rsidP="00465E33">
      <w:pPr>
        <w:pStyle w:val="aa"/>
        <w:numPr>
          <w:ilvl w:val="0"/>
          <w:numId w:val="20"/>
        </w:numPr>
        <w:jc w:val="both"/>
        <w:rPr>
          <w:lang w:val="uk-UA" w:eastAsia="en-US"/>
        </w:rPr>
      </w:pPr>
      <w:r w:rsidRPr="00FF7FBB">
        <w:rPr>
          <w:lang w:val="uk-UA" w:eastAsia="en-US"/>
        </w:rPr>
        <w:t xml:space="preserve">виявлено та задокументовано 173 факти керування транспортними засобами в стані алкогольного або наркотичного сп’яніння (ст. 130 </w:t>
      </w:r>
      <w:proofErr w:type="spellStart"/>
      <w:r w:rsidRPr="00FF7FBB">
        <w:rPr>
          <w:lang w:val="uk-UA" w:eastAsia="en-US"/>
        </w:rPr>
        <w:t>КУпАП</w:t>
      </w:r>
      <w:proofErr w:type="spellEnd"/>
      <w:r w:rsidRPr="00FF7FBB">
        <w:rPr>
          <w:lang w:val="uk-UA" w:eastAsia="en-US"/>
        </w:rPr>
        <w:t>)</w:t>
      </w:r>
    </w:p>
    <w:p w:rsidR="00FF7FBB" w:rsidRPr="00FF7FBB" w:rsidRDefault="00FF7FBB" w:rsidP="00FF7FBB">
      <w:pPr>
        <w:pStyle w:val="aa"/>
        <w:ind w:firstLine="708"/>
        <w:jc w:val="both"/>
        <w:rPr>
          <w:lang w:val="uk-UA"/>
        </w:rPr>
      </w:pPr>
      <w:r w:rsidRPr="00FF7FBB">
        <w:rPr>
          <w:lang w:val="uk-UA"/>
        </w:rPr>
        <w:t xml:space="preserve">До   проведення    рейдів,   відпрацювань, заходів  по  розкриттю    злочинів в межах міста Шепетівки спільно із працівниками поліції долучалися громадські формування, станом на 01.01.2021 на території м. Шепетівка діє 2 громадські формування з охорони громадського </w:t>
      </w:r>
      <w:r w:rsidRPr="00FF7FBB">
        <w:rPr>
          <w:lang w:val="uk-UA"/>
        </w:rPr>
        <w:lastRenderedPageBreak/>
        <w:t>порядку, в яких налічується 38 осіб. Громадські формування створено на базі корпорації «Епіцентр Агро» та охоронної структури «</w:t>
      </w:r>
      <w:proofErr w:type="spellStart"/>
      <w:r w:rsidRPr="00FF7FBB">
        <w:rPr>
          <w:lang w:val="uk-UA"/>
        </w:rPr>
        <w:t>Стражнік</w:t>
      </w:r>
      <w:proofErr w:type="spellEnd"/>
      <w:r w:rsidRPr="00FF7FBB">
        <w:rPr>
          <w:lang w:val="uk-UA"/>
        </w:rPr>
        <w:t xml:space="preserve">». </w:t>
      </w:r>
    </w:p>
    <w:p w:rsidR="00FF7FBB" w:rsidRPr="00FF7FBB" w:rsidRDefault="00FF7FBB" w:rsidP="00FF7FBB">
      <w:pPr>
        <w:pStyle w:val="aa"/>
        <w:ind w:firstLine="708"/>
        <w:jc w:val="both"/>
        <w:rPr>
          <w:lang w:val="uk-UA"/>
        </w:rPr>
      </w:pPr>
      <w:r w:rsidRPr="00FF7FBB">
        <w:rPr>
          <w:lang w:val="uk-UA"/>
        </w:rPr>
        <w:t>Протягом 2021 року на території членами громадських формувань, спільно з працівниками поліції здійснено 93 рейди, затримано</w:t>
      </w:r>
      <w:r w:rsidR="00465E33">
        <w:rPr>
          <w:lang w:val="uk-UA"/>
        </w:rPr>
        <w:t xml:space="preserve"> 10</w:t>
      </w:r>
      <w:r w:rsidRPr="00FF7FBB">
        <w:rPr>
          <w:lang w:val="uk-UA"/>
        </w:rPr>
        <w:t xml:space="preserve"> осіб за вчинення правопорушень</w:t>
      </w:r>
      <w:r w:rsidR="00465E33">
        <w:rPr>
          <w:lang w:val="uk-UA"/>
        </w:rPr>
        <w:t>.</w:t>
      </w:r>
    </w:p>
    <w:p w:rsidR="00FF7FBB" w:rsidRPr="00FF7FBB" w:rsidRDefault="00FF7FBB" w:rsidP="00FF7FBB">
      <w:pPr>
        <w:pStyle w:val="aa"/>
        <w:ind w:firstLine="708"/>
        <w:jc w:val="both"/>
        <w:rPr>
          <w:lang w:val="uk-UA"/>
        </w:rPr>
      </w:pPr>
      <w:r w:rsidRPr="00FF7FBB">
        <w:rPr>
          <w:lang w:val="uk-UA"/>
        </w:rPr>
        <w:t>Фінансова підтримка з боку органів місцевого самоврядування у вигляді субвенцій дала можливість повноцінно існувати Комплексній Програмі спільних дій Шепетівськог</w:t>
      </w:r>
      <w:r w:rsidR="00465E33">
        <w:rPr>
          <w:lang w:val="uk-UA"/>
        </w:rPr>
        <w:t>о районного управління поліції Г</w:t>
      </w:r>
      <w:r w:rsidRPr="00FF7FBB">
        <w:rPr>
          <w:lang w:val="uk-UA"/>
        </w:rPr>
        <w:t>оловного управління Національної поліції в Хмельницькій області та Шепетівської міської територіальної громади щодо профілактики правопорушень та боротьби зі злочинністю на 2021-2025 роки та сприяла досягненню кращих результатів.</w:t>
      </w:r>
    </w:p>
    <w:p w:rsidR="00FF7FBB" w:rsidRPr="00FF7FBB" w:rsidRDefault="00FF7FBB" w:rsidP="00FF7FBB">
      <w:pPr>
        <w:pStyle w:val="aa"/>
        <w:ind w:firstLine="708"/>
        <w:jc w:val="both"/>
        <w:rPr>
          <w:lang w:val="uk-UA"/>
        </w:rPr>
      </w:pPr>
      <w:r w:rsidRPr="00FF7FBB">
        <w:rPr>
          <w:lang w:val="uk-UA"/>
        </w:rPr>
        <w:t xml:space="preserve">Впродовж  2021 року до </w:t>
      </w:r>
      <w:proofErr w:type="spellStart"/>
      <w:r w:rsidRPr="00FF7FBB">
        <w:rPr>
          <w:lang w:val="uk-UA"/>
        </w:rPr>
        <w:t>ГУНП</w:t>
      </w:r>
      <w:proofErr w:type="spellEnd"/>
      <w:r w:rsidRPr="00FF7FBB">
        <w:rPr>
          <w:lang w:val="uk-UA"/>
        </w:rPr>
        <w:t xml:space="preserve"> в Хмельницькій області надходили кошти, з подальшим їх використанням для закупки паливо-мастильних матеріалів, (як і передбачено в Програмі), для здійснення рейдів та відпрацювань в межах міста Шепетівки.</w:t>
      </w:r>
    </w:p>
    <w:p w:rsidR="00FF7FBB" w:rsidRPr="00FF7FBB" w:rsidRDefault="00FF7FBB" w:rsidP="00B02D68">
      <w:pPr>
        <w:pStyle w:val="aa"/>
        <w:jc w:val="center"/>
        <w:rPr>
          <w:lang w:val="uk-UA"/>
        </w:rPr>
      </w:pPr>
    </w:p>
    <w:p w:rsidR="00FF7FBB" w:rsidRPr="00FF7FBB" w:rsidRDefault="00FF7FBB" w:rsidP="00B02D68">
      <w:pPr>
        <w:pStyle w:val="aa"/>
        <w:ind w:firstLine="708"/>
        <w:jc w:val="center"/>
        <w:rPr>
          <w:lang w:val="uk-UA"/>
        </w:rPr>
      </w:pPr>
      <w:r w:rsidRPr="00FF7FBB">
        <w:rPr>
          <w:lang w:val="uk-UA"/>
        </w:rPr>
        <w:t>Фінансування Комплексної Програми спільних дій Шепетівського районного управління поліції головного управління Національної поліції в Хмельницькій області та Шепетівської міської територіальної громади щодо профілактики правопорушень та боротьби зі злочинністю на 2021-2025 роки (гривні )</w:t>
      </w:r>
    </w:p>
    <w:tbl>
      <w:tblPr>
        <w:tblW w:w="9649" w:type="dxa"/>
        <w:tblCellMar>
          <w:left w:w="0" w:type="dxa"/>
          <w:right w:w="0" w:type="dxa"/>
        </w:tblCellMar>
        <w:tblLook w:val="04A0"/>
      </w:tblPr>
      <w:tblGrid>
        <w:gridCol w:w="2804"/>
        <w:gridCol w:w="1211"/>
        <w:gridCol w:w="883"/>
        <w:gridCol w:w="688"/>
        <w:gridCol w:w="4013"/>
        <w:gridCol w:w="50"/>
      </w:tblGrid>
      <w:tr w:rsidR="00FF7FBB" w:rsidRPr="00FF7FBB" w:rsidTr="00E45953">
        <w:trPr>
          <w:trHeight w:val="300"/>
        </w:trPr>
        <w:tc>
          <w:tcPr>
            <w:tcW w:w="959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F7FBB" w:rsidRPr="00FF7FBB" w:rsidRDefault="00FF7FBB" w:rsidP="00FF7FBB">
            <w:pPr>
              <w:pStyle w:val="aa"/>
              <w:jc w:val="both"/>
              <w:rPr>
                <w:color w:val="000000"/>
                <w:lang w:val="uk-UA"/>
              </w:rPr>
            </w:pPr>
          </w:p>
          <w:p w:rsidR="00FF7FBB" w:rsidRPr="00FF7FBB" w:rsidRDefault="00FF7FBB" w:rsidP="00B02D68">
            <w:pPr>
              <w:pStyle w:val="aa"/>
              <w:jc w:val="center"/>
              <w:rPr>
                <w:color w:val="000000"/>
              </w:rPr>
            </w:pPr>
            <w:r w:rsidRPr="00FF7FBB">
              <w:rPr>
                <w:color w:val="000000"/>
              </w:rPr>
              <w:t>20</w:t>
            </w:r>
            <w:r w:rsidRPr="00FF7FBB">
              <w:rPr>
                <w:color w:val="000000"/>
                <w:lang w:val="uk-UA"/>
              </w:rPr>
              <w:t>21</w:t>
            </w:r>
            <w:r w:rsidRPr="00FF7FBB">
              <w:rPr>
                <w:color w:val="000000"/>
              </w:rPr>
              <w:t xml:space="preserve"> </w:t>
            </w:r>
            <w:proofErr w:type="spellStart"/>
            <w:proofErr w:type="gramStart"/>
            <w:r w:rsidRPr="00FF7FBB">
              <w:rPr>
                <w:color w:val="000000"/>
              </w:rPr>
              <w:t>р</w:t>
            </w:r>
            <w:proofErr w:type="gramEnd"/>
            <w:r w:rsidRPr="00FF7FBB">
              <w:rPr>
                <w:color w:val="000000"/>
              </w:rPr>
              <w:t>ік</w:t>
            </w:r>
            <w:proofErr w:type="spellEnd"/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F7FBB" w:rsidRPr="00FF7FBB" w:rsidRDefault="00FF7FBB" w:rsidP="00FF7FBB">
            <w:pPr>
              <w:pStyle w:val="aa"/>
              <w:jc w:val="both"/>
              <w:rPr>
                <w:color w:val="000000"/>
              </w:rPr>
            </w:pPr>
          </w:p>
        </w:tc>
      </w:tr>
      <w:tr w:rsidR="00FF7FBB" w:rsidRPr="00FF7FBB" w:rsidTr="00E45953">
        <w:trPr>
          <w:gridAfter w:val="1"/>
          <w:wAfter w:w="50" w:type="dxa"/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F7FBB" w:rsidRPr="00FF7FBB" w:rsidRDefault="00FF7FBB" w:rsidP="00B02D68">
            <w:pPr>
              <w:pStyle w:val="aa"/>
              <w:jc w:val="center"/>
              <w:rPr>
                <w:lang w:val="uk-UA"/>
              </w:rPr>
            </w:pPr>
            <w:r w:rsidRPr="00FF7FBB">
              <w:rPr>
                <w:lang w:val="uk-UA"/>
              </w:rPr>
              <w:t>Шепетівська міська рада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F7FBB" w:rsidRPr="00FF7FBB" w:rsidRDefault="00FF7FBB" w:rsidP="00B02D68">
            <w:pPr>
              <w:pStyle w:val="aa"/>
              <w:jc w:val="center"/>
              <w:rPr>
                <w:color w:val="000000"/>
                <w:lang w:val="uk-UA"/>
              </w:rPr>
            </w:pPr>
            <w:r w:rsidRPr="00FF7FBB">
              <w:rPr>
                <w:color w:val="000000"/>
                <w:lang w:val="uk-UA"/>
              </w:rPr>
              <w:t>13</w:t>
            </w:r>
            <w:r w:rsidRPr="00FF7FBB">
              <w:rPr>
                <w:color w:val="000000"/>
              </w:rPr>
              <w:t>.</w:t>
            </w:r>
            <w:r w:rsidRPr="00FF7FBB">
              <w:rPr>
                <w:color w:val="000000"/>
                <w:lang w:val="uk-UA"/>
              </w:rPr>
              <w:t>09</w:t>
            </w:r>
            <w:r w:rsidRPr="00FF7FBB">
              <w:rPr>
                <w:color w:val="000000"/>
              </w:rPr>
              <w:t>.20</w:t>
            </w:r>
            <w:r w:rsidRPr="00FF7FBB">
              <w:rPr>
                <w:color w:val="000000"/>
                <w:lang w:val="uk-UA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F7FBB" w:rsidRPr="00FF7FBB" w:rsidRDefault="00FF7FBB" w:rsidP="00B02D68">
            <w:pPr>
              <w:pStyle w:val="aa"/>
              <w:jc w:val="center"/>
              <w:rPr>
                <w:color w:val="000000"/>
              </w:rPr>
            </w:pPr>
            <w:r w:rsidRPr="00FF7FBB">
              <w:rPr>
                <w:color w:val="000000"/>
              </w:rPr>
              <w:t>60000,0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F7FBB" w:rsidRPr="00FF7FBB" w:rsidRDefault="00FF7FBB" w:rsidP="00B02D68">
            <w:pPr>
              <w:pStyle w:val="aa"/>
              <w:jc w:val="center"/>
            </w:pPr>
            <w:r w:rsidRPr="00FF7FBB">
              <w:t>ПММ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F7FBB" w:rsidRPr="00FF7FBB" w:rsidRDefault="00FF7FBB" w:rsidP="00B02D68">
            <w:pPr>
              <w:pStyle w:val="aa"/>
              <w:jc w:val="center"/>
              <w:rPr>
                <w:color w:val="000000"/>
                <w:lang w:val="uk-UA"/>
              </w:rPr>
            </w:pPr>
            <w:r w:rsidRPr="00FF7FBB">
              <w:rPr>
                <w:color w:val="000000"/>
                <w:lang w:val="uk-UA"/>
              </w:rPr>
              <w:t>60</w:t>
            </w:r>
            <w:r w:rsidRPr="00FF7FBB">
              <w:rPr>
                <w:color w:val="000000"/>
              </w:rPr>
              <w:t>000</w:t>
            </w:r>
            <w:r w:rsidRPr="00FF7FBB">
              <w:rPr>
                <w:color w:val="000000"/>
                <w:lang w:val="uk-UA"/>
              </w:rPr>
              <w:t>,0</w:t>
            </w:r>
          </w:p>
        </w:tc>
      </w:tr>
      <w:tr w:rsidR="00FF7FBB" w:rsidRPr="00FF7FBB" w:rsidTr="00E45953">
        <w:trPr>
          <w:gridAfter w:val="1"/>
          <w:wAfter w:w="50" w:type="dxa"/>
          <w:trHeight w:val="30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F7FBB" w:rsidRPr="00FF7FBB" w:rsidRDefault="00FF7FBB" w:rsidP="00B02D68">
            <w:pPr>
              <w:pStyle w:val="aa"/>
              <w:jc w:val="center"/>
              <w:rPr>
                <w:color w:val="000000"/>
              </w:rPr>
            </w:pPr>
            <w:r w:rsidRPr="00FF7FBB">
              <w:rPr>
                <w:color w:val="000000"/>
              </w:rPr>
              <w:t>РАЗОМ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F7FBB" w:rsidRPr="00FF7FBB" w:rsidRDefault="00FF7FBB" w:rsidP="00B02D68">
            <w:pPr>
              <w:pStyle w:val="aa"/>
              <w:jc w:val="center"/>
              <w:rPr>
                <w:color w:val="000000"/>
                <w:lang w:val="uk-UA"/>
              </w:rPr>
            </w:pPr>
            <w:r w:rsidRPr="00FF7FBB">
              <w:rPr>
                <w:color w:val="000000"/>
                <w:lang w:val="uk-UA"/>
              </w:rPr>
              <w:t>60000,0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F7FBB" w:rsidRPr="00FF7FBB" w:rsidRDefault="00FF7FBB" w:rsidP="00B02D68">
            <w:pPr>
              <w:pStyle w:val="aa"/>
              <w:jc w:val="center"/>
              <w:rPr>
                <w:color w:val="000000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F7FBB" w:rsidRPr="00FF7FBB" w:rsidRDefault="00FF7FBB" w:rsidP="00B02D68">
            <w:pPr>
              <w:pStyle w:val="aa"/>
              <w:jc w:val="center"/>
              <w:rPr>
                <w:color w:val="000000"/>
              </w:rPr>
            </w:pPr>
            <w:r w:rsidRPr="00FF7FBB">
              <w:rPr>
                <w:color w:val="000000"/>
                <w:lang w:val="uk-UA"/>
              </w:rPr>
              <w:t>60000,0</w:t>
            </w:r>
          </w:p>
        </w:tc>
      </w:tr>
    </w:tbl>
    <w:p w:rsidR="00FF7FBB" w:rsidRPr="00FF7FBB" w:rsidRDefault="00FF7FBB" w:rsidP="00FF7FBB">
      <w:pPr>
        <w:pStyle w:val="aa"/>
        <w:jc w:val="both"/>
        <w:rPr>
          <w:lang w:val="uk-UA"/>
        </w:rPr>
      </w:pPr>
    </w:p>
    <w:p w:rsidR="00FF7FBB" w:rsidRDefault="00FF7FBB" w:rsidP="00FF7FBB">
      <w:pPr>
        <w:pStyle w:val="aa"/>
        <w:jc w:val="both"/>
        <w:rPr>
          <w:lang w:val="uk-UA"/>
        </w:rPr>
      </w:pPr>
    </w:p>
    <w:p w:rsidR="00B02D68" w:rsidRDefault="00B02D68" w:rsidP="00FF7FBB">
      <w:pPr>
        <w:pStyle w:val="aa"/>
        <w:jc w:val="both"/>
        <w:rPr>
          <w:lang w:val="uk-UA"/>
        </w:rPr>
      </w:pPr>
    </w:p>
    <w:p w:rsidR="00D50C1A" w:rsidRPr="00FF7FBB" w:rsidRDefault="00D50C1A" w:rsidP="00FF7FBB">
      <w:pPr>
        <w:pStyle w:val="aa"/>
        <w:jc w:val="both"/>
        <w:rPr>
          <w:lang w:val="uk-UA"/>
        </w:rPr>
      </w:pPr>
    </w:p>
    <w:p w:rsidR="00D50C1A" w:rsidRDefault="00FF7FBB" w:rsidP="00FF7FBB">
      <w:pPr>
        <w:pStyle w:val="aa"/>
        <w:jc w:val="both"/>
        <w:rPr>
          <w:iCs/>
          <w:lang w:val="uk-UA"/>
        </w:rPr>
      </w:pPr>
      <w:r w:rsidRPr="00FF7FBB">
        <w:rPr>
          <w:iCs/>
          <w:lang w:val="uk-UA"/>
        </w:rPr>
        <w:t xml:space="preserve">Начальник Шепетівського </w:t>
      </w:r>
    </w:p>
    <w:p w:rsidR="00FF7FBB" w:rsidRPr="00FF7FBB" w:rsidRDefault="00FF7FBB" w:rsidP="00FF7FBB">
      <w:pPr>
        <w:pStyle w:val="aa"/>
        <w:jc w:val="both"/>
        <w:rPr>
          <w:iCs/>
          <w:lang w:val="uk-UA"/>
        </w:rPr>
      </w:pPr>
      <w:r w:rsidRPr="00FF7FBB">
        <w:rPr>
          <w:iCs/>
          <w:lang w:val="uk-UA"/>
        </w:rPr>
        <w:t>РУП</w:t>
      </w:r>
      <w:r w:rsidR="00D50C1A">
        <w:rPr>
          <w:iCs/>
          <w:lang w:val="uk-UA"/>
        </w:rPr>
        <w:t xml:space="preserve"> </w:t>
      </w:r>
      <w:proofErr w:type="spellStart"/>
      <w:r w:rsidRPr="00FF7FBB">
        <w:rPr>
          <w:iCs/>
          <w:lang w:val="uk-UA"/>
        </w:rPr>
        <w:t>ГУНП</w:t>
      </w:r>
      <w:proofErr w:type="spellEnd"/>
      <w:r w:rsidRPr="00FF7FBB">
        <w:rPr>
          <w:iCs/>
          <w:lang w:val="uk-UA"/>
        </w:rPr>
        <w:t xml:space="preserve"> в Хмельницькій області </w:t>
      </w:r>
    </w:p>
    <w:p w:rsidR="007D0868" w:rsidRPr="00FF7FBB" w:rsidRDefault="00FF7FBB" w:rsidP="00FF7FBB">
      <w:pPr>
        <w:pStyle w:val="aa"/>
        <w:jc w:val="both"/>
        <w:rPr>
          <w:color w:val="000000"/>
          <w:lang w:val="uk-UA"/>
        </w:rPr>
      </w:pPr>
      <w:r w:rsidRPr="00FF7FBB">
        <w:rPr>
          <w:iCs/>
          <w:lang w:val="uk-UA"/>
        </w:rPr>
        <w:t xml:space="preserve">полковник поліції            </w:t>
      </w:r>
      <w:r w:rsidRPr="00FF7FBB">
        <w:rPr>
          <w:iCs/>
          <w:lang w:val="uk-UA"/>
        </w:rPr>
        <w:tab/>
        <w:t xml:space="preserve">                                               </w:t>
      </w:r>
      <w:r>
        <w:rPr>
          <w:iCs/>
          <w:lang w:val="uk-UA"/>
        </w:rPr>
        <w:t xml:space="preserve">                                </w:t>
      </w:r>
      <w:r w:rsidRPr="00FF7FBB">
        <w:rPr>
          <w:iCs/>
          <w:lang w:val="uk-UA"/>
        </w:rPr>
        <w:t>Анатолій</w:t>
      </w:r>
      <w:r>
        <w:rPr>
          <w:iCs/>
          <w:lang w:val="uk-UA"/>
        </w:rPr>
        <w:t xml:space="preserve"> ЧУБЕНКО</w:t>
      </w:r>
    </w:p>
    <w:p w:rsidR="00C90AA8" w:rsidRDefault="00C90AA8" w:rsidP="00C90AA8">
      <w:pPr>
        <w:rPr>
          <w:lang w:val="uk-UA"/>
        </w:rPr>
      </w:pPr>
    </w:p>
    <w:p w:rsidR="00C90AA8" w:rsidRDefault="00C90AA8" w:rsidP="00C90AA8">
      <w:pPr>
        <w:rPr>
          <w:lang w:val="uk-UA"/>
        </w:rPr>
      </w:pPr>
    </w:p>
    <w:p w:rsidR="00C90AA8" w:rsidRDefault="00C90AA8" w:rsidP="00C90AA8">
      <w:pPr>
        <w:rPr>
          <w:lang w:val="uk-UA"/>
        </w:rPr>
      </w:pPr>
    </w:p>
    <w:p w:rsidR="00C90AA8" w:rsidRDefault="00C90AA8" w:rsidP="00C90AA8">
      <w:pPr>
        <w:rPr>
          <w:lang w:val="uk-UA"/>
        </w:rPr>
      </w:pPr>
    </w:p>
    <w:p w:rsidR="00C90AA8" w:rsidRDefault="00C90AA8" w:rsidP="00C90AA8">
      <w:pPr>
        <w:rPr>
          <w:lang w:val="uk-UA"/>
        </w:rPr>
      </w:pPr>
    </w:p>
    <w:p w:rsidR="00C90AA8" w:rsidRDefault="00C90AA8" w:rsidP="00C90AA8">
      <w:pPr>
        <w:rPr>
          <w:lang w:val="uk-UA"/>
        </w:rPr>
      </w:pPr>
    </w:p>
    <w:p w:rsidR="00C90AA8" w:rsidRDefault="00C90AA8" w:rsidP="00C90AA8">
      <w:pPr>
        <w:rPr>
          <w:lang w:val="uk-UA"/>
        </w:rPr>
      </w:pPr>
    </w:p>
    <w:p w:rsidR="00C90AA8" w:rsidRDefault="00C90AA8" w:rsidP="00C90AA8">
      <w:pPr>
        <w:rPr>
          <w:lang w:val="uk-UA"/>
        </w:rPr>
      </w:pPr>
    </w:p>
    <w:p w:rsidR="00C90AA8" w:rsidRDefault="00C90AA8" w:rsidP="00C90AA8">
      <w:pPr>
        <w:rPr>
          <w:lang w:val="uk-UA"/>
        </w:rPr>
      </w:pPr>
    </w:p>
    <w:p w:rsidR="00C90AA8" w:rsidRDefault="00C90AA8" w:rsidP="00C90AA8">
      <w:pPr>
        <w:rPr>
          <w:lang w:val="uk-UA"/>
        </w:rPr>
      </w:pPr>
    </w:p>
    <w:p w:rsidR="00C90AA8" w:rsidRDefault="00C90AA8" w:rsidP="00C90AA8">
      <w:pPr>
        <w:rPr>
          <w:lang w:val="uk-UA"/>
        </w:rPr>
      </w:pPr>
    </w:p>
    <w:p w:rsidR="00C90AA8" w:rsidRDefault="00C90AA8" w:rsidP="00C90AA8">
      <w:pPr>
        <w:rPr>
          <w:lang w:val="uk-UA"/>
        </w:rPr>
      </w:pPr>
    </w:p>
    <w:p w:rsidR="00C90AA8" w:rsidRDefault="00C90AA8" w:rsidP="00C90AA8">
      <w:pPr>
        <w:rPr>
          <w:lang w:val="uk-UA"/>
        </w:rPr>
      </w:pPr>
    </w:p>
    <w:p w:rsidR="00C90AA8" w:rsidRDefault="00C90AA8" w:rsidP="00C90AA8">
      <w:pPr>
        <w:rPr>
          <w:lang w:val="uk-UA"/>
        </w:rPr>
      </w:pPr>
    </w:p>
    <w:p w:rsidR="00C90AA8" w:rsidRDefault="00C90AA8" w:rsidP="00C90AA8">
      <w:pPr>
        <w:rPr>
          <w:lang w:val="uk-UA"/>
        </w:rPr>
      </w:pPr>
    </w:p>
    <w:p w:rsidR="00C90AA8" w:rsidRDefault="00C90AA8" w:rsidP="00C90AA8">
      <w:pPr>
        <w:rPr>
          <w:lang w:val="uk-UA"/>
        </w:rPr>
      </w:pPr>
    </w:p>
    <w:p w:rsidR="00C90AA8" w:rsidRDefault="00C90AA8" w:rsidP="00C90AA8">
      <w:pPr>
        <w:rPr>
          <w:lang w:val="uk-UA"/>
        </w:rPr>
      </w:pPr>
    </w:p>
    <w:p w:rsidR="00C90AA8" w:rsidRDefault="00C90AA8" w:rsidP="00C90AA8">
      <w:pPr>
        <w:rPr>
          <w:lang w:val="uk-UA"/>
        </w:rPr>
      </w:pPr>
    </w:p>
    <w:p w:rsidR="00C90AA8" w:rsidRDefault="00C90AA8" w:rsidP="00C90AA8">
      <w:pPr>
        <w:rPr>
          <w:lang w:val="uk-UA"/>
        </w:rPr>
      </w:pPr>
    </w:p>
    <w:p w:rsidR="00C90AA8" w:rsidRDefault="00C90AA8" w:rsidP="00C90AA8">
      <w:pPr>
        <w:rPr>
          <w:lang w:val="uk-UA"/>
        </w:rPr>
      </w:pPr>
    </w:p>
    <w:p w:rsidR="00C90AA8" w:rsidRDefault="00C90AA8" w:rsidP="00C90AA8">
      <w:pPr>
        <w:rPr>
          <w:lang w:val="uk-UA"/>
        </w:rPr>
      </w:pPr>
    </w:p>
    <w:p w:rsidR="00C90AA8" w:rsidRDefault="00C90AA8" w:rsidP="00C90AA8">
      <w:pPr>
        <w:rPr>
          <w:lang w:val="uk-UA"/>
        </w:rPr>
      </w:pPr>
    </w:p>
    <w:p w:rsidR="00C90AA8" w:rsidRDefault="00C90AA8" w:rsidP="00C90AA8">
      <w:pPr>
        <w:rPr>
          <w:lang w:val="uk-UA"/>
        </w:rPr>
      </w:pPr>
    </w:p>
    <w:p w:rsidR="00C90AA8" w:rsidRDefault="00C90AA8" w:rsidP="00C90AA8">
      <w:pPr>
        <w:rPr>
          <w:lang w:val="uk-UA"/>
        </w:rPr>
      </w:pPr>
    </w:p>
    <w:p w:rsidR="00C90AA8" w:rsidRDefault="00C90AA8" w:rsidP="00C90AA8">
      <w:pPr>
        <w:rPr>
          <w:lang w:val="uk-UA"/>
        </w:rPr>
      </w:pPr>
    </w:p>
    <w:p w:rsidR="00C90AA8" w:rsidRDefault="00C90AA8" w:rsidP="00C90AA8">
      <w:pPr>
        <w:rPr>
          <w:lang w:val="uk-UA"/>
        </w:rPr>
      </w:pPr>
    </w:p>
    <w:p w:rsidR="00C90AA8" w:rsidRDefault="00C90AA8" w:rsidP="00C90AA8">
      <w:pPr>
        <w:rPr>
          <w:lang w:val="uk-UA"/>
        </w:rPr>
      </w:pPr>
    </w:p>
    <w:p w:rsidR="00C90AA8" w:rsidRDefault="00C90AA8" w:rsidP="00C90AA8">
      <w:pPr>
        <w:rPr>
          <w:lang w:val="uk-UA"/>
        </w:rPr>
      </w:pPr>
    </w:p>
    <w:p w:rsidR="00C90AA8" w:rsidRDefault="00C90AA8" w:rsidP="00C90AA8">
      <w:pPr>
        <w:rPr>
          <w:lang w:val="uk-UA"/>
        </w:rPr>
      </w:pPr>
    </w:p>
    <w:p w:rsidR="00C90AA8" w:rsidRPr="00C90AA8" w:rsidRDefault="00C90AA8" w:rsidP="00C90AA8">
      <w:pPr>
        <w:rPr>
          <w:b/>
          <w:lang w:val="uk-UA"/>
        </w:rPr>
      </w:pPr>
      <w:r w:rsidRPr="00C90AA8">
        <w:rPr>
          <w:b/>
        </w:rPr>
        <w:t>Г</w:t>
      </w:r>
      <w:proofErr w:type="spellStart"/>
      <w:r w:rsidRPr="00C90AA8">
        <w:rPr>
          <w:b/>
          <w:lang w:val="uk-UA"/>
        </w:rPr>
        <w:t>отував</w:t>
      </w:r>
      <w:proofErr w:type="spellEnd"/>
      <w:r w:rsidRPr="00C90AA8">
        <w:rPr>
          <w:b/>
          <w:lang w:val="uk-UA"/>
        </w:rPr>
        <w:t>:</w:t>
      </w:r>
    </w:p>
    <w:p w:rsidR="003B58EE" w:rsidRDefault="003B58EE" w:rsidP="00C90AA8">
      <w:pPr>
        <w:pStyle w:val="aa"/>
        <w:rPr>
          <w:lang w:val="uk-UA"/>
        </w:rPr>
      </w:pPr>
    </w:p>
    <w:p w:rsidR="003B58EE" w:rsidRDefault="003B58EE" w:rsidP="00C90AA8">
      <w:pPr>
        <w:pStyle w:val="aa"/>
        <w:rPr>
          <w:lang w:val="uk-UA"/>
        </w:rPr>
      </w:pPr>
      <w:r>
        <w:rPr>
          <w:lang w:val="uk-UA"/>
        </w:rPr>
        <w:t>Начальник сектору моніторингу Шепетівського</w:t>
      </w:r>
    </w:p>
    <w:p w:rsidR="003B58EE" w:rsidRPr="00FF7FBB" w:rsidRDefault="003B58EE" w:rsidP="003B58EE">
      <w:pPr>
        <w:pStyle w:val="aa"/>
        <w:jc w:val="both"/>
        <w:rPr>
          <w:iCs/>
          <w:lang w:val="uk-UA"/>
        </w:rPr>
      </w:pPr>
      <w:r w:rsidRPr="00FF7FBB">
        <w:rPr>
          <w:iCs/>
          <w:lang w:val="uk-UA"/>
        </w:rPr>
        <w:t>РУП</w:t>
      </w:r>
      <w:r>
        <w:rPr>
          <w:iCs/>
          <w:lang w:val="uk-UA"/>
        </w:rPr>
        <w:t xml:space="preserve"> </w:t>
      </w:r>
      <w:proofErr w:type="spellStart"/>
      <w:r w:rsidRPr="00FF7FBB">
        <w:rPr>
          <w:iCs/>
          <w:lang w:val="uk-UA"/>
        </w:rPr>
        <w:t>ГУНП</w:t>
      </w:r>
      <w:proofErr w:type="spellEnd"/>
      <w:r w:rsidRPr="00FF7FBB">
        <w:rPr>
          <w:iCs/>
          <w:lang w:val="uk-UA"/>
        </w:rPr>
        <w:t xml:space="preserve"> в Хмельницькій області </w:t>
      </w:r>
      <w:r>
        <w:rPr>
          <w:iCs/>
          <w:lang w:val="uk-UA"/>
        </w:rPr>
        <w:t xml:space="preserve">                                                                   Микола ДЕДЮК</w:t>
      </w:r>
    </w:p>
    <w:p w:rsidR="00C90AA8" w:rsidRPr="00C90AA8" w:rsidRDefault="00C90AA8" w:rsidP="00C90AA8">
      <w:pPr>
        <w:pStyle w:val="aa"/>
        <w:rPr>
          <w:lang w:val="uk-UA"/>
        </w:rPr>
      </w:pPr>
      <w:r>
        <w:rPr>
          <w:lang w:val="uk-UA"/>
        </w:rPr>
        <w:t xml:space="preserve"> </w:t>
      </w:r>
    </w:p>
    <w:p w:rsidR="00C90AA8" w:rsidRDefault="00C90AA8" w:rsidP="00C90AA8">
      <w:pPr>
        <w:jc w:val="both"/>
        <w:rPr>
          <w:sz w:val="22"/>
          <w:szCs w:val="22"/>
        </w:rPr>
      </w:pPr>
    </w:p>
    <w:p w:rsidR="00C90AA8" w:rsidRPr="00C90AA8" w:rsidRDefault="00C90AA8" w:rsidP="00C90AA8">
      <w:pPr>
        <w:jc w:val="both"/>
        <w:rPr>
          <w:b/>
          <w:lang w:val="uk-UA"/>
        </w:rPr>
      </w:pPr>
      <w:r w:rsidRPr="00C90AA8">
        <w:rPr>
          <w:b/>
          <w:lang w:val="uk-UA"/>
        </w:rPr>
        <w:t>Погоджено:</w:t>
      </w:r>
    </w:p>
    <w:p w:rsidR="00C90AA8" w:rsidRDefault="00C90AA8" w:rsidP="00C90AA8">
      <w:pPr>
        <w:jc w:val="both"/>
        <w:rPr>
          <w:lang w:val="uk-UA"/>
        </w:rPr>
      </w:pPr>
      <w:r>
        <w:tab/>
      </w:r>
    </w:p>
    <w:p w:rsidR="00C90AA8" w:rsidRPr="00C90AA8" w:rsidRDefault="00C90AA8" w:rsidP="00C90AA8">
      <w:pPr>
        <w:jc w:val="both"/>
      </w:pPr>
      <w:r>
        <w:rPr>
          <w:lang w:val="uk-UA"/>
        </w:rPr>
        <w:t xml:space="preserve">Голова комісії з питань соціально-економічного </w:t>
      </w:r>
    </w:p>
    <w:p w:rsidR="00C90AA8" w:rsidRDefault="00C90AA8" w:rsidP="00C90AA8">
      <w:pPr>
        <w:tabs>
          <w:tab w:val="num" w:pos="0"/>
        </w:tabs>
        <w:ind w:right="-185"/>
        <w:rPr>
          <w:sz w:val="22"/>
          <w:szCs w:val="22"/>
        </w:rPr>
      </w:pPr>
      <w:r>
        <w:rPr>
          <w:lang w:val="uk-UA"/>
        </w:rPr>
        <w:t>розвитку міста, планування бюджету, фінансів</w:t>
      </w:r>
      <w:r>
        <w:tab/>
      </w:r>
      <w:r>
        <w:rPr>
          <w:lang w:val="uk-UA"/>
        </w:rPr>
        <w:t xml:space="preserve">                                               Григорій ОЛІЙНИК </w:t>
      </w:r>
      <w:r>
        <w:tab/>
      </w:r>
      <w:r>
        <w:tab/>
      </w:r>
      <w:r>
        <w:tab/>
      </w:r>
      <w:r>
        <w:tab/>
      </w:r>
    </w:p>
    <w:p w:rsidR="00C90AA8" w:rsidRDefault="00C90AA8" w:rsidP="00C90AA8">
      <w:pPr>
        <w:pStyle w:val="aa"/>
        <w:rPr>
          <w:lang w:val="uk-UA"/>
        </w:rPr>
      </w:pPr>
    </w:p>
    <w:p w:rsidR="00C90AA8" w:rsidRDefault="00C90AA8" w:rsidP="00C90AA8">
      <w:pPr>
        <w:pStyle w:val="aa"/>
        <w:rPr>
          <w:lang w:val="uk-UA"/>
        </w:rPr>
      </w:pPr>
    </w:p>
    <w:p w:rsidR="00C90AA8" w:rsidRDefault="00C90AA8" w:rsidP="00C90AA8">
      <w:pPr>
        <w:pStyle w:val="aa"/>
        <w:rPr>
          <w:rFonts w:eastAsiaTheme="minorHAnsi"/>
          <w:lang w:val="uk-UA" w:eastAsia="en-US"/>
        </w:rPr>
      </w:pPr>
      <w:r>
        <w:rPr>
          <w:lang w:val="uk-UA"/>
        </w:rPr>
        <w:t xml:space="preserve">Голова комісії з питань  </w:t>
      </w:r>
      <w:r w:rsidRPr="003B6F7B">
        <w:rPr>
          <w:rFonts w:eastAsiaTheme="minorHAnsi"/>
          <w:lang w:val="uk-UA" w:eastAsia="en-US"/>
        </w:rPr>
        <w:t xml:space="preserve">охорони здоров’я, </w:t>
      </w:r>
    </w:p>
    <w:p w:rsidR="00C90AA8" w:rsidRDefault="00C90AA8" w:rsidP="00C90AA8">
      <w:pPr>
        <w:pStyle w:val="aa"/>
        <w:rPr>
          <w:rFonts w:eastAsiaTheme="minorHAnsi"/>
          <w:lang w:val="uk-UA" w:eastAsia="en-US"/>
        </w:rPr>
      </w:pPr>
      <w:r w:rsidRPr="003B6F7B">
        <w:rPr>
          <w:rFonts w:eastAsiaTheme="minorHAnsi"/>
          <w:lang w:val="uk-UA" w:eastAsia="en-US"/>
        </w:rPr>
        <w:t xml:space="preserve">соціального захисту населення, освіти, культури, </w:t>
      </w:r>
    </w:p>
    <w:p w:rsidR="00C90AA8" w:rsidRPr="00C90AA8" w:rsidRDefault="00C90AA8" w:rsidP="00C90AA8">
      <w:pPr>
        <w:pStyle w:val="aa"/>
        <w:rPr>
          <w:rFonts w:eastAsiaTheme="minorHAnsi"/>
          <w:lang w:val="uk-UA" w:eastAsia="en-US"/>
        </w:rPr>
      </w:pPr>
      <w:r w:rsidRPr="003B6F7B">
        <w:rPr>
          <w:rFonts w:eastAsiaTheme="minorHAnsi"/>
          <w:lang w:val="uk-UA" w:eastAsia="en-US"/>
        </w:rPr>
        <w:t xml:space="preserve">молодіжної політики та </w:t>
      </w:r>
      <w:r>
        <w:rPr>
          <w:rFonts w:eastAsiaTheme="minorHAnsi"/>
          <w:lang w:val="uk-UA" w:eastAsia="en-US"/>
        </w:rPr>
        <w:t xml:space="preserve">спорту                                                                               Наталія СОБЧУК                                                                                                       </w:t>
      </w:r>
    </w:p>
    <w:p w:rsidR="00C90AA8" w:rsidRDefault="00C90AA8" w:rsidP="00C90AA8">
      <w:pPr>
        <w:tabs>
          <w:tab w:val="left" w:pos="7560"/>
        </w:tabs>
        <w:spacing w:line="360" w:lineRule="auto"/>
      </w:pPr>
    </w:p>
    <w:p w:rsidR="00C90AA8" w:rsidRDefault="00C90AA8" w:rsidP="00C90AA8">
      <w:pPr>
        <w:tabs>
          <w:tab w:val="left" w:pos="7560"/>
        </w:tabs>
        <w:spacing w:line="360" w:lineRule="auto"/>
      </w:pPr>
      <w:proofErr w:type="spellStart"/>
      <w:r>
        <w:t>Секретар</w:t>
      </w:r>
      <w:proofErr w:type="spellEnd"/>
      <w:r>
        <w:t xml:space="preserve"> </w:t>
      </w:r>
      <w:proofErr w:type="spellStart"/>
      <w:r>
        <w:t>міської</w:t>
      </w:r>
      <w:proofErr w:type="spellEnd"/>
      <w:r>
        <w:t xml:space="preserve"> </w:t>
      </w:r>
      <w:proofErr w:type="gramStart"/>
      <w:r>
        <w:t>ради</w:t>
      </w:r>
      <w:proofErr w:type="gramEnd"/>
      <w:r>
        <w:t xml:space="preserve">                                                                                           </w:t>
      </w:r>
      <w:r>
        <w:rPr>
          <w:lang w:val="uk-UA"/>
        </w:rPr>
        <w:t xml:space="preserve">    </w:t>
      </w:r>
      <w:r>
        <w:t xml:space="preserve"> Роман ВОЗНЮК</w:t>
      </w:r>
    </w:p>
    <w:p w:rsidR="00C90AA8" w:rsidRDefault="00C90AA8" w:rsidP="00C90AA8">
      <w:pPr>
        <w:spacing w:line="360" w:lineRule="auto"/>
      </w:pPr>
    </w:p>
    <w:p w:rsidR="00B80442" w:rsidRPr="00FF7FBB" w:rsidRDefault="00FF7FBB" w:rsidP="00FF7FBB">
      <w:pPr>
        <w:pStyle w:val="aa"/>
        <w:jc w:val="both"/>
        <w:rPr>
          <w:color w:val="000000"/>
          <w:lang w:val="uk-UA"/>
        </w:rPr>
      </w:pPr>
      <w:r w:rsidRPr="00FF7FBB">
        <w:rPr>
          <w:color w:val="000000"/>
          <w:lang w:val="uk-UA"/>
        </w:rPr>
        <w:t xml:space="preserve"> </w:t>
      </w:r>
    </w:p>
    <w:sectPr w:rsidR="00B80442" w:rsidRPr="00FF7FBB" w:rsidSect="00582B68">
      <w:pgSz w:w="11906" w:h="16838"/>
      <w:pgMar w:top="851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33789"/>
    <w:multiLevelType w:val="hybridMultilevel"/>
    <w:tmpl w:val="F23C70C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B7254"/>
    <w:multiLevelType w:val="hybridMultilevel"/>
    <w:tmpl w:val="7114966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964EC"/>
    <w:multiLevelType w:val="hybridMultilevel"/>
    <w:tmpl w:val="81120D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03293"/>
    <w:multiLevelType w:val="hybridMultilevel"/>
    <w:tmpl w:val="54887DA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A55EA2"/>
    <w:multiLevelType w:val="hybridMultilevel"/>
    <w:tmpl w:val="A56EEC16"/>
    <w:lvl w:ilvl="0" w:tplc="2F18255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5">
    <w:nsid w:val="37266666"/>
    <w:multiLevelType w:val="hybridMultilevel"/>
    <w:tmpl w:val="0C42B2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216690"/>
    <w:multiLevelType w:val="hybridMultilevel"/>
    <w:tmpl w:val="B9E4FFA4"/>
    <w:lvl w:ilvl="0" w:tplc="AE80F64C">
      <w:start w:val="20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2A1504"/>
    <w:multiLevelType w:val="hybridMultilevel"/>
    <w:tmpl w:val="6C268C58"/>
    <w:lvl w:ilvl="0" w:tplc="AE80F64C">
      <w:start w:val="202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4FA24974"/>
    <w:multiLevelType w:val="hybridMultilevel"/>
    <w:tmpl w:val="9E50DBF6"/>
    <w:lvl w:ilvl="0" w:tplc="244262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B444BB"/>
    <w:multiLevelType w:val="hybridMultilevel"/>
    <w:tmpl w:val="76088C74"/>
    <w:lvl w:ilvl="0" w:tplc="8E889D7E">
      <w:start w:val="20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C32461"/>
    <w:multiLevelType w:val="hybridMultilevel"/>
    <w:tmpl w:val="C6B49C04"/>
    <w:lvl w:ilvl="0" w:tplc="7E0E46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BA2BC6"/>
    <w:multiLevelType w:val="hybridMultilevel"/>
    <w:tmpl w:val="5024CDF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85411A"/>
    <w:multiLevelType w:val="hybridMultilevel"/>
    <w:tmpl w:val="8594F064"/>
    <w:lvl w:ilvl="0" w:tplc="651091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EE1537"/>
    <w:multiLevelType w:val="hybridMultilevel"/>
    <w:tmpl w:val="1026D204"/>
    <w:lvl w:ilvl="0" w:tplc="4C641244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4">
    <w:nsid w:val="6AF75D8D"/>
    <w:multiLevelType w:val="hybridMultilevel"/>
    <w:tmpl w:val="7D001096"/>
    <w:lvl w:ilvl="0" w:tplc="651091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460CFD"/>
    <w:multiLevelType w:val="multilevel"/>
    <w:tmpl w:val="D1B8194E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325"/>
        </w:tabs>
        <w:ind w:left="2325" w:hanging="1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225"/>
        </w:tabs>
        <w:ind w:left="3225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125"/>
        </w:tabs>
        <w:ind w:left="4125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5"/>
        </w:tabs>
        <w:ind w:left="5025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cs="Times New Roman" w:hint="default"/>
      </w:rPr>
    </w:lvl>
  </w:abstractNum>
  <w:abstractNum w:abstractNumId="16">
    <w:nsid w:val="714770A5"/>
    <w:multiLevelType w:val="hybridMultilevel"/>
    <w:tmpl w:val="62BACD90"/>
    <w:lvl w:ilvl="0" w:tplc="AE80F64C">
      <w:start w:val="20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450CA0"/>
    <w:multiLevelType w:val="hybridMultilevel"/>
    <w:tmpl w:val="2318AE0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D64600"/>
    <w:multiLevelType w:val="hybridMultilevel"/>
    <w:tmpl w:val="5F8043E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137878"/>
    <w:multiLevelType w:val="hybridMultilevel"/>
    <w:tmpl w:val="C5FE5DB2"/>
    <w:lvl w:ilvl="0" w:tplc="EAB4A4D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4"/>
  </w:num>
  <w:num w:numId="4">
    <w:abstractNumId w:val="5"/>
  </w:num>
  <w:num w:numId="5">
    <w:abstractNumId w:val="15"/>
  </w:num>
  <w:num w:numId="6">
    <w:abstractNumId w:val="1"/>
  </w:num>
  <w:num w:numId="7">
    <w:abstractNumId w:val="0"/>
  </w:num>
  <w:num w:numId="8">
    <w:abstractNumId w:val="3"/>
  </w:num>
  <w:num w:numId="9">
    <w:abstractNumId w:val="2"/>
  </w:num>
  <w:num w:numId="10">
    <w:abstractNumId w:val="11"/>
  </w:num>
  <w:num w:numId="11">
    <w:abstractNumId w:val="8"/>
  </w:num>
  <w:num w:numId="12">
    <w:abstractNumId w:val="14"/>
  </w:num>
  <w:num w:numId="13">
    <w:abstractNumId w:val="12"/>
  </w:num>
  <w:num w:numId="14">
    <w:abstractNumId w:val="18"/>
  </w:num>
  <w:num w:numId="15">
    <w:abstractNumId w:val="17"/>
  </w:num>
  <w:num w:numId="16">
    <w:abstractNumId w:val="7"/>
  </w:num>
  <w:num w:numId="17">
    <w:abstractNumId w:val="9"/>
  </w:num>
  <w:num w:numId="18">
    <w:abstractNumId w:val="10"/>
  </w:num>
  <w:num w:numId="19">
    <w:abstractNumId w:val="6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06530"/>
    <w:rsid w:val="00020CC9"/>
    <w:rsid w:val="000474FC"/>
    <w:rsid w:val="000557AC"/>
    <w:rsid w:val="001176EE"/>
    <w:rsid w:val="001C356A"/>
    <w:rsid w:val="001E1630"/>
    <w:rsid w:val="001F4A98"/>
    <w:rsid w:val="00222130"/>
    <w:rsid w:val="00251957"/>
    <w:rsid w:val="002F3CB0"/>
    <w:rsid w:val="003505F9"/>
    <w:rsid w:val="00390793"/>
    <w:rsid w:val="003B58EE"/>
    <w:rsid w:val="00406530"/>
    <w:rsid w:val="00456F94"/>
    <w:rsid w:val="00465E33"/>
    <w:rsid w:val="00497F4A"/>
    <w:rsid w:val="004D09FF"/>
    <w:rsid w:val="004D20FD"/>
    <w:rsid w:val="00534E3D"/>
    <w:rsid w:val="00582B68"/>
    <w:rsid w:val="005C54ED"/>
    <w:rsid w:val="005C5EE8"/>
    <w:rsid w:val="005D74C2"/>
    <w:rsid w:val="006B2C05"/>
    <w:rsid w:val="006C28DB"/>
    <w:rsid w:val="0076514F"/>
    <w:rsid w:val="007B1907"/>
    <w:rsid w:val="007D0868"/>
    <w:rsid w:val="008168E4"/>
    <w:rsid w:val="0083713B"/>
    <w:rsid w:val="008D68EF"/>
    <w:rsid w:val="008F1718"/>
    <w:rsid w:val="00921100"/>
    <w:rsid w:val="00965188"/>
    <w:rsid w:val="009C10F1"/>
    <w:rsid w:val="009E27C8"/>
    <w:rsid w:val="00A47F58"/>
    <w:rsid w:val="00B02D68"/>
    <w:rsid w:val="00B338FD"/>
    <w:rsid w:val="00B50B02"/>
    <w:rsid w:val="00B7107C"/>
    <w:rsid w:val="00B80442"/>
    <w:rsid w:val="00B978B1"/>
    <w:rsid w:val="00BA7D5B"/>
    <w:rsid w:val="00BD1B7F"/>
    <w:rsid w:val="00C23790"/>
    <w:rsid w:val="00C90AA8"/>
    <w:rsid w:val="00CC2DBE"/>
    <w:rsid w:val="00D22F6C"/>
    <w:rsid w:val="00D50C1A"/>
    <w:rsid w:val="00D5589F"/>
    <w:rsid w:val="00D85691"/>
    <w:rsid w:val="00DC32F5"/>
    <w:rsid w:val="00E042B7"/>
    <w:rsid w:val="00E33853"/>
    <w:rsid w:val="00E443B9"/>
    <w:rsid w:val="00E4731F"/>
    <w:rsid w:val="00E60862"/>
    <w:rsid w:val="00EB085F"/>
    <w:rsid w:val="00EB7CDB"/>
    <w:rsid w:val="00F62403"/>
    <w:rsid w:val="00FA3168"/>
    <w:rsid w:val="00FC7DBD"/>
    <w:rsid w:val="00FF621C"/>
    <w:rsid w:val="00FF7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C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B2C05"/>
    <w:pPr>
      <w:pBdr>
        <w:bottom w:val="thinThickSmallGap" w:sz="12" w:space="1" w:color="943634"/>
      </w:pBdr>
      <w:spacing w:before="400"/>
      <w:jc w:val="center"/>
      <w:outlineLvl w:val="0"/>
    </w:pPr>
    <w:rPr>
      <w:rFonts w:asciiTheme="majorHAnsi" w:hAnsiTheme="majorHAnsi"/>
      <w:caps/>
      <w:color w:val="632423"/>
      <w:spacing w:val="20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4E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2C05"/>
    <w:rPr>
      <w:rFonts w:asciiTheme="majorHAnsi" w:eastAsia="Times New Roman" w:hAnsiTheme="majorHAnsi" w:cs="Times New Roman"/>
      <w:caps/>
      <w:color w:val="632423"/>
      <w:spacing w:val="20"/>
      <w:sz w:val="28"/>
      <w:szCs w:val="28"/>
    </w:rPr>
  </w:style>
  <w:style w:type="paragraph" w:styleId="a3">
    <w:name w:val="List Paragraph"/>
    <w:basedOn w:val="a"/>
    <w:uiPriority w:val="34"/>
    <w:qFormat/>
    <w:rsid w:val="006B2C05"/>
    <w:pPr>
      <w:ind w:left="720"/>
      <w:contextualSpacing/>
    </w:pPr>
    <w:rPr>
      <w:rFonts w:eastAsiaTheme="minorHAnsi" w:cstheme="majorBidi"/>
      <w:lang w:val="uk-UA"/>
    </w:rPr>
  </w:style>
  <w:style w:type="paragraph" w:styleId="a4">
    <w:name w:val="Normal (Web)"/>
    <w:basedOn w:val="a"/>
    <w:uiPriority w:val="99"/>
    <w:rsid w:val="006B2C05"/>
    <w:pPr>
      <w:spacing w:before="100" w:beforeAutospacing="1" w:after="100" w:afterAutospacing="1"/>
    </w:pPr>
  </w:style>
  <w:style w:type="paragraph" w:customStyle="1" w:styleId="Iauiue">
    <w:name w:val="Iau?iue"/>
    <w:rsid w:val="006B2C0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textexposedshow">
    <w:name w:val="text_exposed_show"/>
    <w:basedOn w:val="a0"/>
    <w:rsid w:val="006B2C05"/>
  </w:style>
  <w:style w:type="paragraph" w:styleId="a5">
    <w:name w:val="Balloon Text"/>
    <w:basedOn w:val="a"/>
    <w:link w:val="a6"/>
    <w:uiPriority w:val="99"/>
    <w:semiHidden/>
    <w:unhideWhenUsed/>
    <w:rsid w:val="007651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514F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E473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9"/>
    <w:semiHidden/>
    <w:rsid w:val="00534E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8">
    <w:name w:val="Plain Text"/>
    <w:aliases w:val="Текст Знак1,Текст Знак Знак"/>
    <w:basedOn w:val="a"/>
    <w:link w:val="a9"/>
    <w:uiPriority w:val="99"/>
    <w:rsid w:val="00FF7FBB"/>
    <w:rPr>
      <w:rFonts w:ascii="Courier New" w:hAnsi="Courier New"/>
      <w:sz w:val="20"/>
      <w:szCs w:val="20"/>
      <w:lang w:eastAsia="uk-UA"/>
    </w:rPr>
  </w:style>
  <w:style w:type="character" w:customStyle="1" w:styleId="a9">
    <w:name w:val="Текст Знак"/>
    <w:aliases w:val="Текст Знак1 Знак,Текст Знак Знак Знак"/>
    <w:basedOn w:val="a0"/>
    <w:link w:val="a8"/>
    <w:uiPriority w:val="99"/>
    <w:rsid w:val="00FF7FBB"/>
    <w:rPr>
      <w:rFonts w:ascii="Courier New" w:eastAsia="Times New Roman" w:hAnsi="Courier New" w:cs="Times New Roman"/>
      <w:sz w:val="20"/>
      <w:szCs w:val="20"/>
      <w:lang w:eastAsia="uk-UA"/>
    </w:rPr>
  </w:style>
  <w:style w:type="paragraph" w:styleId="aa">
    <w:name w:val="No Spacing"/>
    <w:qFormat/>
    <w:rsid w:val="00FF7F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4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FD329-FCAA-47C5-BF64-AE70B8120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5</Pages>
  <Words>6340</Words>
  <Characters>3615</Characters>
  <Application>Microsoft Office Word</Application>
  <DocSecurity>0</DocSecurity>
  <Lines>30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45</cp:revision>
  <cp:lastPrinted>2022-02-08T13:44:00Z</cp:lastPrinted>
  <dcterms:created xsi:type="dcterms:W3CDTF">2022-01-25T13:54:00Z</dcterms:created>
  <dcterms:modified xsi:type="dcterms:W3CDTF">2022-02-08T13:45:00Z</dcterms:modified>
</cp:coreProperties>
</file>